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76564" w14:textId="2EF3FD86" w:rsidR="00C41104" w:rsidRPr="005B1A6C" w:rsidRDefault="005740BF" w:rsidP="00C41104">
      <w:pPr>
        <w:pStyle w:val="Project"/>
        <w:rPr>
          <w:i/>
          <w:color w:val="0432FF"/>
        </w:rPr>
      </w:pPr>
      <w:r>
        <w:rPr>
          <w:i/>
          <w:color w:val="0432FF"/>
        </w:rPr>
        <w:t>&lt;</w:t>
      </w:r>
      <w:r w:rsidR="007F2F7F">
        <w:rPr>
          <w:i/>
          <w:color w:val="0432FF"/>
        </w:rPr>
        <w:t>Project or Product Name</w:t>
      </w:r>
      <w:r>
        <w:rPr>
          <w:i/>
          <w:color w:val="0432FF"/>
        </w:rPr>
        <w:t>&gt;</w:t>
      </w:r>
    </w:p>
    <w:p w14:paraId="6E09636D" w14:textId="17A40A95" w:rsidR="00C04E44" w:rsidRPr="002B2B15" w:rsidRDefault="009F4B0F" w:rsidP="009F4B0F">
      <w:pPr>
        <w:jc w:val="right"/>
        <w:rPr>
          <w:rFonts w:ascii="Arial" w:hAnsi="Arial" w:cs="Arial"/>
          <w:b/>
          <w:sz w:val="36"/>
          <w:szCs w:val="36"/>
        </w:rPr>
      </w:pPr>
      <w:r w:rsidRPr="002B2B15">
        <w:rPr>
          <w:rFonts w:ascii="Arial" w:hAnsi="Arial" w:cs="Arial"/>
          <w:b/>
          <w:sz w:val="36"/>
          <w:szCs w:val="36"/>
        </w:rPr>
        <w:t>Q</w:t>
      </w:r>
      <w:r w:rsidR="00971E59">
        <w:rPr>
          <w:rFonts w:ascii="Arial" w:hAnsi="Arial" w:cs="Arial"/>
          <w:b/>
          <w:sz w:val="36"/>
          <w:szCs w:val="36"/>
        </w:rPr>
        <w:t xml:space="preserve">A </w:t>
      </w:r>
      <w:r w:rsidR="001816B6">
        <w:rPr>
          <w:rFonts w:ascii="Arial" w:hAnsi="Arial" w:cs="Arial"/>
          <w:b/>
          <w:sz w:val="36"/>
          <w:szCs w:val="36"/>
        </w:rPr>
        <w:t xml:space="preserve">Release </w:t>
      </w:r>
      <w:r w:rsidR="001816B6" w:rsidRPr="00215A8F">
        <w:rPr>
          <w:rFonts w:ascii="Arial" w:hAnsi="Arial" w:cs="Arial"/>
          <w:b/>
          <w:i/>
          <w:color w:val="0432FF"/>
          <w:sz w:val="36"/>
          <w:szCs w:val="36"/>
        </w:rPr>
        <w:t>&lt;</w:t>
      </w:r>
      <w:r w:rsidR="007F2F7F">
        <w:rPr>
          <w:rFonts w:ascii="Arial" w:hAnsi="Arial" w:cs="Arial"/>
          <w:b/>
          <w:i/>
          <w:color w:val="0432FF"/>
          <w:sz w:val="36"/>
          <w:szCs w:val="36"/>
        </w:rPr>
        <w:t>#</w:t>
      </w:r>
      <w:r w:rsidR="001816B6" w:rsidRPr="00215A8F">
        <w:rPr>
          <w:rFonts w:ascii="Arial" w:hAnsi="Arial" w:cs="Arial"/>
          <w:b/>
          <w:i/>
          <w:color w:val="0432FF"/>
          <w:sz w:val="36"/>
          <w:szCs w:val="36"/>
        </w:rPr>
        <w:t>&gt;</w:t>
      </w:r>
      <w:r w:rsidR="001816B6" w:rsidRPr="00215A8F">
        <w:rPr>
          <w:rFonts w:ascii="Arial" w:hAnsi="Arial" w:cs="Arial"/>
          <w:b/>
          <w:color w:val="0432FF"/>
          <w:sz w:val="36"/>
          <w:szCs w:val="36"/>
        </w:rPr>
        <w:t xml:space="preserve"> </w:t>
      </w:r>
      <w:r w:rsidRPr="002B2B15">
        <w:rPr>
          <w:rFonts w:ascii="Arial" w:hAnsi="Arial" w:cs="Arial"/>
          <w:b/>
          <w:sz w:val="36"/>
          <w:szCs w:val="36"/>
        </w:rPr>
        <w:t xml:space="preserve">Plan </w:t>
      </w:r>
    </w:p>
    <w:p w14:paraId="79382BFA" w14:textId="77777777" w:rsidR="00C04E44" w:rsidRPr="002B2B15" w:rsidRDefault="00C04E44">
      <w:pPr>
        <w:pStyle w:val="Title"/>
        <w:jc w:val="right"/>
        <w:rPr>
          <w:rFonts w:cs="Arial"/>
          <w:sz w:val="28"/>
        </w:rPr>
      </w:pPr>
      <w:r w:rsidRPr="002B2B15">
        <w:rPr>
          <w:rFonts w:cs="Arial"/>
          <w:sz w:val="28"/>
        </w:rPr>
        <w:t xml:space="preserve">Version </w:t>
      </w:r>
      <w:r w:rsidR="00DA570A" w:rsidRPr="006627B9">
        <w:rPr>
          <w:rFonts w:cs="Arial"/>
          <w:color w:val="000000"/>
          <w:sz w:val="28"/>
        </w:rPr>
        <w:t>1.0</w:t>
      </w:r>
    </w:p>
    <w:p w14:paraId="7AFC1EDC" w14:textId="77777777" w:rsidR="00C04E44" w:rsidRDefault="00C04E44">
      <w:pPr>
        <w:pStyle w:val="Title"/>
        <w:rPr>
          <w:rFonts w:cs="Arial"/>
          <w:sz w:val="28"/>
        </w:rPr>
      </w:pPr>
    </w:p>
    <w:p w14:paraId="3538E6AB" w14:textId="77777777" w:rsidR="004E276F" w:rsidRDefault="004E276F" w:rsidP="004E276F"/>
    <w:p w14:paraId="62F5F4A0" w14:textId="77777777" w:rsidR="004E276F" w:rsidRDefault="004E276F" w:rsidP="004E276F"/>
    <w:p w14:paraId="10B69B69" w14:textId="77777777" w:rsidR="004E276F" w:rsidRDefault="004E276F" w:rsidP="004E276F"/>
    <w:p w14:paraId="4874B33B" w14:textId="77777777" w:rsidR="004E276F" w:rsidRDefault="004E276F" w:rsidP="004E276F"/>
    <w:p w14:paraId="400CBF17" w14:textId="77777777" w:rsidR="004E276F" w:rsidRDefault="004E276F" w:rsidP="004E276F"/>
    <w:p w14:paraId="440BBB55" w14:textId="77777777" w:rsidR="004E276F" w:rsidRDefault="004E276F" w:rsidP="004E276F"/>
    <w:p w14:paraId="111E8DE3" w14:textId="77777777" w:rsidR="004E276F" w:rsidRDefault="004E276F" w:rsidP="004E276F"/>
    <w:p w14:paraId="5C36076B" w14:textId="77777777" w:rsidR="004E276F" w:rsidRDefault="004E276F" w:rsidP="004E276F"/>
    <w:p w14:paraId="1FC7786D" w14:textId="77777777" w:rsidR="004E276F" w:rsidRDefault="004E276F" w:rsidP="004E276F"/>
    <w:p w14:paraId="4263BE4C" w14:textId="77777777" w:rsidR="004E276F" w:rsidRDefault="004E276F" w:rsidP="004E276F"/>
    <w:p w14:paraId="07883524" w14:textId="77777777" w:rsidR="004E276F" w:rsidRDefault="004E276F" w:rsidP="004E276F"/>
    <w:p w14:paraId="0F6B5D27" w14:textId="77777777" w:rsidR="004E276F" w:rsidRDefault="004E276F" w:rsidP="004E276F"/>
    <w:p w14:paraId="24E1680D" w14:textId="77777777" w:rsidR="004E276F" w:rsidRDefault="004E276F" w:rsidP="004E276F"/>
    <w:p w14:paraId="76618E1D" w14:textId="77777777" w:rsidR="004E276F" w:rsidRDefault="004E276F" w:rsidP="004E276F"/>
    <w:p w14:paraId="1795F51C" w14:textId="77777777" w:rsidR="004E276F" w:rsidRDefault="004E276F" w:rsidP="004E276F"/>
    <w:p w14:paraId="6EE8EF56" w14:textId="77777777" w:rsidR="004E276F" w:rsidRDefault="004E276F" w:rsidP="004E276F"/>
    <w:p w14:paraId="7932B0F9" w14:textId="77777777" w:rsidR="004E276F" w:rsidRDefault="004E276F" w:rsidP="004E276F"/>
    <w:p w14:paraId="28BC2EAE" w14:textId="77777777" w:rsidR="004E276F" w:rsidRDefault="004E276F" w:rsidP="004E276F"/>
    <w:p w14:paraId="5657842E" w14:textId="77777777" w:rsidR="004E276F" w:rsidRDefault="004E276F" w:rsidP="004E276F"/>
    <w:p w14:paraId="7676B0AC" w14:textId="77777777" w:rsidR="004E276F" w:rsidRDefault="004E276F" w:rsidP="004E276F"/>
    <w:p w14:paraId="4264C021" w14:textId="77777777" w:rsidR="004E276F" w:rsidRDefault="004E276F" w:rsidP="004E276F"/>
    <w:p w14:paraId="2E2B7F64" w14:textId="77777777" w:rsidR="004E276F" w:rsidRDefault="004E276F" w:rsidP="004E276F"/>
    <w:p w14:paraId="55C2EB28" w14:textId="77777777" w:rsidR="004E276F" w:rsidRDefault="004E276F" w:rsidP="004E276F"/>
    <w:p w14:paraId="31C4307A" w14:textId="77777777" w:rsidR="004E276F" w:rsidRDefault="004E276F" w:rsidP="004E276F"/>
    <w:p w14:paraId="4E849515" w14:textId="77777777" w:rsidR="004E276F" w:rsidRDefault="004E276F" w:rsidP="004E276F"/>
    <w:p w14:paraId="4F581B86" w14:textId="77777777" w:rsidR="004E276F" w:rsidRDefault="004E276F" w:rsidP="004E276F"/>
    <w:p w14:paraId="0224B5CE" w14:textId="77777777" w:rsidR="004E276F" w:rsidRDefault="004E276F" w:rsidP="004E276F"/>
    <w:p w14:paraId="555F564F" w14:textId="77777777" w:rsidR="004E276F" w:rsidRDefault="004E276F" w:rsidP="004E276F"/>
    <w:p w14:paraId="457EF090" w14:textId="77777777" w:rsidR="004E276F" w:rsidRDefault="004E276F" w:rsidP="004E276F"/>
    <w:p w14:paraId="31DFA951" w14:textId="77777777" w:rsidR="004E276F" w:rsidRDefault="004E276F" w:rsidP="004E276F"/>
    <w:p w14:paraId="6C6F5C91" w14:textId="77777777" w:rsidR="004E276F" w:rsidRDefault="004E276F" w:rsidP="004E276F"/>
    <w:p w14:paraId="073F2635" w14:textId="77777777" w:rsidR="004E276F" w:rsidRDefault="004E276F" w:rsidP="004E276F"/>
    <w:p w14:paraId="1CA978BA" w14:textId="77777777" w:rsidR="004E276F" w:rsidRDefault="004E276F" w:rsidP="004E276F"/>
    <w:p w14:paraId="2C893743" w14:textId="77777777" w:rsidR="004E276F" w:rsidRDefault="004E276F" w:rsidP="004E276F"/>
    <w:p w14:paraId="2719C7F4" w14:textId="77777777" w:rsidR="004E276F" w:rsidRDefault="004E276F" w:rsidP="004E276F"/>
    <w:p w14:paraId="2318A17A" w14:textId="77777777" w:rsidR="00C04E44" w:rsidRPr="002B2B15" w:rsidRDefault="00C04E44">
      <w:pPr>
        <w:jc w:val="right"/>
        <w:rPr>
          <w:rFonts w:ascii="Arial" w:hAnsi="Arial" w:cs="Arial"/>
        </w:rPr>
      </w:pPr>
    </w:p>
    <w:p w14:paraId="02F783E4" w14:textId="77777777" w:rsidR="009A1209" w:rsidRPr="002B2B15" w:rsidRDefault="009A1209" w:rsidP="009A1209">
      <w:pPr>
        <w:pStyle w:val="BodyText"/>
        <w:rPr>
          <w:rFonts w:ascii="Arial" w:hAnsi="Arial" w:cs="Arial"/>
        </w:rPr>
        <w:sectPr w:rsidR="009A1209" w:rsidRPr="002B2B15">
          <w:headerReference w:type="default" r:id="rId11"/>
          <w:footerReference w:type="even" r:id="rId12"/>
          <w:pgSz w:w="12240" w:h="15840" w:code="1"/>
          <w:pgMar w:top="1440" w:right="1440" w:bottom="1440" w:left="1440" w:header="720" w:footer="720" w:gutter="0"/>
          <w:cols w:space="720"/>
          <w:vAlign w:val="center"/>
        </w:sectPr>
      </w:pPr>
    </w:p>
    <w:p w14:paraId="6C8B68A3" w14:textId="77777777" w:rsidR="00C04E44" w:rsidRPr="002B2B15" w:rsidRDefault="00C04E44">
      <w:pPr>
        <w:pStyle w:val="Title"/>
        <w:rPr>
          <w:rFonts w:cs="Arial"/>
        </w:rPr>
      </w:pPr>
      <w:r w:rsidRPr="002B2B15">
        <w:rPr>
          <w:rFonts w:cs="Arial"/>
        </w:rPr>
        <w:lastRenderedPageBreak/>
        <w:t>Revision History</w:t>
      </w:r>
    </w:p>
    <w:p w14:paraId="3B3A38DE" w14:textId="77777777" w:rsidR="00C04E44" w:rsidRPr="002B2B15" w:rsidRDefault="00C04E44">
      <w:pPr>
        <w:rPr>
          <w:rFonts w:ascii="Arial" w:hAnsi="Arial" w:cs="Arial"/>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1338"/>
        <w:gridCol w:w="1120"/>
        <w:gridCol w:w="4990"/>
        <w:gridCol w:w="2220"/>
      </w:tblGrid>
      <w:tr w:rsidR="002F4DE9" w:rsidRPr="00865A95" w14:paraId="6076490A" w14:textId="77777777" w:rsidTr="00865A95">
        <w:trPr>
          <w:tblCellSpacing w:w="20" w:type="dxa"/>
        </w:trPr>
        <w:tc>
          <w:tcPr>
            <w:tcW w:w="1278" w:type="dxa"/>
            <w:shd w:val="clear" w:color="auto" w:fill="auto"/>
          </w:tcPr>
          <w:p w14:paraId="43A46C99" w14:textId="77777777" w:rsidR="002F4DE9" w:rsidRPr="00865A95" w:rsidRDefault="002F4DE9" w:rsidP="00330BEA">
            <w:pPr>
              <w:pStyle w:val="StyleTabletextArialBoldCentered"/>
              <w:rPr>
                <w:rFonts w:cs="Arial"/>
                <w:sz w:val="16"/>
                <w:szCs w:val="16"/>
              </w:rPr>
            </w:pPr>
            <w:r w:rsidRPr="00865A95">
              <w:rPr>
                <w:rFonts w:cs="Arial"/>
                <w:sz w:val="16"/>
                <w:szCs w:val="16"/>
              </w:rPr>
              <w:t>Date</w:t>
            </w:r>
          </w:p>
        </w:tc>
        <w:tc>
          <w:tcPr>
            <w:tcW w:w="1080" w:type="dxa"/>
            <w:shd w:val="clear" w:color="auto" w:fill="auto"/>
          </w:tcPr>
          <w:p w14:paraId="15E6FC28" w14:textId="77777777" w:rsidR="002F4DE9" w:rsidRPr="00865A95" w:rsidRDefault="002F4DE9" w:rsidP="00330BEA">
            <w:pPr>
              <w:pStyle w:val="StyleTabletextArialBoldCentered"/>
              <w:rPr>
                <w:rFonts w:cs="Arial"/>
                <w:sz w:val="16"/>
                <w:szCs w:val="16"/>
              </w:rPr>
            </w:pPr>
            <w:r w:rsidRPr="00865A95">
              <w:rPr>
                <w:rFonts w:cs="Arial"/>
                <w:sz w:val="16"/>
                <w:szCs w:val="16"/>
              </w:rPr>
              <w:t>Version</w:t>
            </w:r>
          </w:p>
        </w:tc>
        <w:tc>
          <w:tcPr>
            <w:tcW w:w="4950" w:type="dxa"/>
            <w:shd w:val="clear" w:color="auto" w:fill="auto"/>
          </w:tcPr>
          <w:p w14:paraId="59644473" w14:textId="77777777" w:rsidR="002F4DE9" w:rsidRPr="00865A95" w:rsidRDefault="002F4DE9" w:rsidP="00330BEA">
            <w:pPr>
              <w:pStyle w:val="StyleTabletextArialBoldCentered"/>
              <w:rPr>
                <w:rFonts w:cs="Arial"/>
                <w:sz w:val="16"/>
                <w:szCs w:val="16"/>
              </w:rPr>
            </w:pPr>
            <w:r w:rsidRPr="00865A95">
              <w:rPr>
                <w:rFonts w:cs="Arial"/>
                <w:sz w:val="16"/>
                <w:szCs w:val="16"/>
              </w:rPr>
              <w:t>Description</w:t>
            </w:r>
          </w:p>
        </w:tc>
        <w:tc>
          <w:tcPr>
            <w:tcW w:w="2160" w:type="dxa"/>
            <w:shd w:val="clear" w:color="auto" w:fill="auto"/>
          </w:tcPr>
          <w:p w14:paraId="76A2D946" w14:textId="77777777" w:rsidR="002F4DE9" w:rsidRPr="00865A95" w:rsidRDefault="002F4DE9" w:rsidP="00330BEA">
            <w:pPr>
              <w:pStyle w:val="StyleTabletextArialBoldCentered"/>
              <w:rPr>
                <w:rFonts w:cs="Arial"/>
                <w:sz w:val="16"/>
                <w:szCs w:val="16"/>
              </w:rPr>
            </w:pPr>
            <w:r w:rsidRPr="00865A95">
              <w:rPr>
                <w:rFonts w:cs="Arial"/>
                <w:sz w:val="16"/>
                <w:szCs w:val="16"/>
              </w:rPr>
              <w:t>Author</w:t>
            </w:r>
          </w:p>
        </w:tc>
      </w:tr>
      <w:tr w:rsidR="00330BEA" w:rsidRPr="00865A95" w14:paraId="2F30D054" w14:textId="77777777" w:rsidTr="00865A95">
        <w:trPr>
          <w:trHeight w:val="360"/>
          <w:tblCellSpacing w:w="20" w:type="dxa"/>
        </w:trPr>
        <w:tc>
          <w:tcPr>
            <w:tcW w:w="1278" w:type="dxa"/>
            <w:shd w:val="clear" w:color="auto" w:fill="auto"/>
          </w:tcPr>
          <w:p w14:paraId="34DCF327" w14:textId="428C99AB" w:rsidR="00330BEA" w:rsidRPr="00C7540E" w:rsidRDefault="00330BEA" w:rsidP="007A2E6F">
            <w:pPr>
              <w:pStyle w:val="StyleTabletextArialCentered"/>
              <w:rPr>
                <w:rFonts w:cs="Arial"/>
                <w:i/>
                <w:color w:val="0432FF"/>
                <w:sz w:val="16"/>
                <w:szCs w:val="16"/>
              </w:rPr>
            </w:pPr>
          </w:p>
        </w:tc>
        <w:tc>
          <w:tcPr>
            <w:tcW w:w="1080" w:type="dxa"/>
            <w:shd w:val="clear" w:color="auto" w:fill="auto"/>
          </w:tcPr>
          <w:p w14:paraId="1B68F5F0" w14:textId="3231EB65" w:rsidR="00330BEA" w:rsidRPr="00C7540E" w:rsidRDefault="00330BEA" w:rsidP="00330BEA">
            <w:pPr>
              <w:pStyle w:val="StyleTabletextArialCentered"/>
              <w:rPr>
                <w:rFonts w:cs="Arial"/>
                <w:i/>
                <w:color w:val="0432FF"/>
                <w:sz w:val="16"/>
                <w:szCs w:val="16"/>
              </w:rPr>
            </w:pPr>
          </w:p>
        </w:tc>
        <w:tc>
          <w:tcPr>
            <w:tcW w:w="4950" w:type="dxa"/>
            <w:shd w:val="clear" w:color="auto" w:fill="auto"/>
          </w:tcPr>
          <w:p w14:paraId="24AFB8B4" w14:textId="3ECBF990" w:rsidR="00330BEA" w:rsidRPr="00C7540E" w:rsidRDefault="00330BEA" w:rsidP="00865A95">
            <w:pPr>
              <w:pStyle w:val="StyleTabletextArialCentered"/>
              <w:jc w:val="left"/>
              <w:rPr>
                <w:rFonts w:cs="Arial"/>
                <w:i/>
                <w:color w:val="0432FF"/>
                <w:sz w:val="16"/>
                <w:szCs w:val="16"/>
              </w:rPr>
            </w:pPr>
          </w:p>
        </w:tc>
        <w:tc>
          <w:tcPr>
            <w:tcW w:w="2160" w:type="dxa"/>
            <w:shd w:val="clear" w:color="auto" w:fill="auto"/>
          </w:tcPr>
          <w:p w14:paraId="044D93EE" w14:textId="4E120E94" w:rsidR="00330BEA" w:rsidRPr="00C7540E" w:rsidRDefault="00330BEA" w:rsidP="00330BEA">
            <w:pPr>
              <w:pStyle w:val="StyleTabletextArialCentered"/>
              <w:rPr>
                <w:rFonts w:cs="Arial"/>
                <w:i/>
                <w:color w:val="0432FF"/>
                <w:sz w:val="16"/>
                <w:szCs w:val="16"/>
              </w:rPr>
            </w:pPr>
          </w:p>
        </w:tc>
      </w:tr>
      <w:tr w:rsidR="00330BEA" w:rsidRPr="00865A95" w14:paraId="14438ABC" w14:textId="77777777" w:rsidTr="00865A95">
        <w:trPr>
          <w:trHeight w:val="360"/>
          <w:tblCellSpacing w:w="20" w:type="dxa"/>
        </w:trPr>
        <w:tc>
          <w:tcPr>
            <w:tcW w:w="1278" w:type="dxa"/>
            <w:shd w:val="clear" w:color="auto" w:fill="auto"/>
          </w:tcPr>
          <w:p w14:paraId="7EB4E933" w14:textId="330E3178" w:rsidR="00330BEA" w:rsidRPr="00C7540E" w:rsidRDefault="00330BEA" w:rsidP="007A2E6F">
            <w:pPr>
              <w:pStyle w:val="StyleTabletextArialCentered"/>
              <w:rPr>
                <w:rFonts w:cs="Arial"/>
                <w:i/>
                <w:color w:val="0432FF"/>
                <w:sz w:val="16"/>
                <w:szCs w:val="16"/>
              </w:rPr>
            </w:pPr>
          </w:p>
        </w:tc>
        <w:tc>
          <w:tcPr>
            <w:tcW w:w="1080" w:type="dxa"/>
            <w:shd w:val="clear" w:color="auto" w:fill="auto"/>
          </w:tcPr>
          <w:p w14:paraId="7D633CB0" w14:textId="4020529D" w:rsidR="00330BEA" w:rsidRPr="00C7540E" w:rsidRDefault="00330BEA" w:rsidP="00330BEA">
            <w:pPr>
              <w:pStyle w:val="StyleTabletextArialCentered"/>
              <w:rPr>
                <w:rFonts w:cs="Arial"/>
                <w:i/>
                <w:color w:val="0432FF"/>
                <w:sz w:val="16"/>
                <w:szCs w:val="16"/>
              </w:rPr>
            </w:pPr>
          </w:p>
        </w:tc>
        <w:tc>
          <w:tcPr>
            <w:tcW w:w="4950" w:type="dxa"/>
            <w:shd w:val="clear" w:color="auto" w:fill="auto"/>
          </w:tcPr>
          <w:p w14:paraId="631C332E" w14:textId="25C62D7E" w:rsidR="00330BEA" w:rsidRPr="00C7540E" w:rsidRDefault="00330BEA" w:rsidP="00865A95">
            <w:pPr>
              <w:pStyle w:val="StyleTabletextArialCentered"/>
              <w:jc w:val="left"/>
              <w:rPr>
                <w:rFonts w:cs="Arial"/>
                <w:i/>
                <w:color w:val="0432FF"/>
                <w:sz w:val="16"/>
                <w:szCs w:val="16"/>
              </w:rPr>
            </w:pPr>
          </w:p>
        </w:tc>
        <w:tc>
          <w:tcPr>
            <w:tcW w:w="2160" w:type="dxa"/>
            <w:shd w:val="clear" w:color="auto" w:fill="auto"/>
          </w:tcPr>
          <w:p w14:paraId="4BE466AB" w14:textId="0B36BD8A" w:rsidR="00330BEA" w:rsidRPr="00C7540E" w:rsidRDefault="00330BEA" w:rsidP="00330BEA">
            <w:pPr>
              <w:pStyle w:val="StyleTabletextArialCentered"/>
              <w:rPr>
                <w:rFonts w:cs="Arial"/>
                <w:i/>
                <w:color w:val="0432FF"/>
                <w:sz w:val="16"/>
                <w:szCs w:val="16"/>
              </w:rPr>
            </w:pPr>
          </w:p>
        </w:tc>
      </w:tr>
    </w:tbl>
    <w:p w14:paraId="7E2E1540" w14:textId="77777777" w:rsidR="00C17310" w:rsidRPr="002B2B15" w:rsidRDefault="00C17310" w:rsidP="00C17310">
      <w:pPr>
        <w:pStyle w:val="paragraph"/>
        <w:textAlignment w:val="baseline"/>
        <w:rPr>
          <w:rStyle w:val="normaltextrun1"/>
          <w:rFonts w:ascii="Arial" w:hAnsi="Arial" w:cs="Arial"/>
          <w:sz w:val="20"/>
          <w:szCs w:val="20"/>
        </w:rPr>
      </w:pPr>
    </w:p>
    <w:p w14:paraId="48F238FA" w14:textId="3B682D45" w:rsidR="00C17310" w:rsidRPr="002B2B15" w:rsidRDefault="00C17310" w:rsidP="00A158CE">
      <w:pPr>
        <w:pStyle w:val="paragraph"/>
        <w:textAlignment w:val="baseline"/>
        <w:rPr>
          <w:rFonts w:ascii="Arial" w:hAnsi="Arial" w:cs="Arial"/>
        </w:rPr>
      </w:pPr>
      <w:r w:rsidRPr="002B2B15">
        <w:rPr>
          <w:rStyle w:val="normaltextrun1"/>
          <w:rFonts w:ascii="Arial" w:hAnsi="Arial" w:cs="Arial"/>
          <w:sz w:val="20"/>
          <w:szCs w:val="20"/>
        </w:rPr>
        <w:t xml:space="preserve">This document has been approved as the official </w:t>
      </w:r>
      <w:r w:rsidR="00094FF3" w:rsidRPr="002B2B15">
        <w:rPr>
          <w:rStyle w:val="normaltextrun1"/>
          <w:rFonts w:ascii="Arial" w:hAnsi="Arial" w:cs="Arial"/>
          <w:sz w:val="20"/>
          <w:szCs w:val="20"/>
        </w:rPr>
        <w:t xml:space="preserve">QA </w:t>
      </w:r>
      <w:r w:rsidR="007F2F7F">
        <w:rPr>
          <w:rStyle w:val="normaltextrun1"/>
          <w:rFonts w:ascii="Arial" w:hAnsi="Arial" w:cs="Arial"/>
          <w:sz w:val="20"/>
          <w:szCs w:val="20"/>
        </w:rPr>
        <w:t>Release</w:t>
      </w:r>
      <w:r w:rsidR="00094FF3" w:rsidRPr="002B2B15">
        <w:rPr>
          <w:rStyle w:val="normaltextrun1"/>
          <w:rFonts w:ascii="Arial" w:hAnsi="Arial" w:cs="Arial"/>
          <w:sz w:val="20"/>
          <w:szCs w:val="20"/>
        </w:rPr>
        <w:t xml:space="preserve"> Plan for</w:t>
      </w:r>
      <w:r w:rsidR="008357B4" w:rsidRPr="002B2B15">
        <w:rPr>
          <w:rStyle w:val="normaltextrun1"/>
          <w:rFonts w:ascii="Arial" w:hAnsi="Arial" w:cs="Arial"/>
          <w:sz w:val="20"/>
          <w:szCs w:val="20"/>
        </w:rPr>
        <w:t xml:space="preserve"> NMDP/BTM</w:t>
      </w:r>
      <w:r w:rsidRPr="002B2B15">
        <w:rPr>
          <w:rStyle w:val="normaltextrun1"/>
          <w:rFonts w:ascii="Arial" w:hAnsi="Arial" w:cs="Arial"/>
          <w:i/>
          <w:sz w:val="20"/>
          <w:szCs w:val="20"/>
        </w:rPr>
        <w:t>,</w:t>
      </w:r>
      <w:r w:rsidRPr="002B2B15">
        <w:rPr>
          <w:rStyle w:val="normaltextrun1"/>
          <w:rFonts w:ascii="Arial" w:hAnsi="Arial" w:cs="Arial"/>
          <w:sz w:val="20"/>
          <w:szCs w:val="20"/>
        </w:rPr>
        <w:t xml:space="preserve"> and accurately reflects the current understanding </w:t>
      </w:r>
      <w:r w:rsidR="00094FF3" w:rsidRPr="002B2B15">
        <w:rPr>
          <w:rStyle w:val="normaltextrun1"/>
          <w:rFonts w:ascii="Arial" w:hAnsi="Arial" w:cs="Arial"/>
          <w:sz w:val="20"/>
          <w:szCs w:val="20"/>
        </w:rPr>
        <w:t>of the testing needs</w:t>
      </w:r>
      <w:r w:rsidRPr="002B2B15">
        <w:rPr>
          <w:rStyle w:val="normaltextrun1"/>
          <w:rFonts w:ascii="Arial" w:hAnsi="Arial" w:cs="Arial"/>
          <w:sz w:val="20"/>
          <w:szCs w:val="20"/>
        </w:rPr>
        <w:t xml:space="preserve"> within the organization. </w:t>
      </w:r>
      <w:r w:rsidR="007F2F7F">
        <w:rPr>
          <w:rStyle w:val="normaltextrun1"/>
          <w:rFonts w:ascii="Arial" w:hAnsi="Arial" w:cs="Arial"/>
          <w:sz w:val="20"/>
          <w:szCs w:val="20"/>
        </w:rPr>
        <w:t xml:space="preserve">This document should be written for every release.  </w:t>
      </w:r>
      <w:r w:rsidRPr="002B2B15">
        <w:rPr>
          <w:rStyle w:val="normaltextrun1"/>
          <w:rFonts w:ascii="Arial" w:hAnsi="Arial" w:cs="Arial"/>
          <w:sz w:val="20"/>
          <w:szCs w:val="20"/>
        </w:rPr>
        <w:t xml:space="preserve">Following approval of this </w:t>
      </w:r>
      <w:r w:rsidR="007F2F7F">
        <w:rPr>
          <w:rStyle w:val="normaltextrun1"/>
          <w:rFonts w:ascii="Arial" w:hAnsi="Arial" w:cs="Arial"/>
          <w:sz w:val="20"/>
          <w:szCs w:val="20"/>
        </w:rPr>
        <w:t xml:space="preserve">completed </w:t>
      </w:r>
      <w:r w:rsidRPr="002B2B15">
        <w:rPr>
          <w:rStyle w:val="normaltextrun1"/>
          <w:rFonts w:ascii="Arial" w:hAnsi="Arial" w:cs="Arial"/>
          <w:sz w:val="20"/>
          <w:szCs w:val="20"/>
        </w:rPr>
        <w:t>document, changes will be governed by the project’s change management process,</w:t>
      </w:r>
      <w:r w:rsidR="004773A8" w:rsidRPr="002B2B15">
        <w:rPr>
          <w:rStyle w:val="normaltextrun1"/>
          <w:rFonts w:ascii="Arial" w:hAnsi="Arial" w:cs="Arial"/>
          <w:sz w:val="20"/>
          <w:szCs w:val="20"/>
        </w:rPr>
        <w:t xml:space="preserve"> including</w:t>
      </w:r>
      <w:r w:rsidRPr="002B2B15">
        <w:rPr>
          <w:rStyle w:val="normaltextrun1"/>
          <w:rFonts w:ascii="Arial" w:hAnsi="Arial" w:cs="Arial"/>
          <w:sz w:val="20"/>
          <w:szCs w:val="20"/>
        </w:rPr>
        <w:t xml:space="preserve"> appropriate reviews and approvals. </w:t>
      </w:r>
      <w:r w:rsidRPr="007F2F7F">
        <w:rPr>
          <w:rStyle w:val="normaltextrun1"/>
          <w:rFonts w:ascii="Arial" w:hAnsi="Arial" w:cs="Arial"/>
          <w:sz w:val="20"/>
          <w:szCs w:val="20"/>
          <w:highlight w:val="yellow"/>
        </w:rPr>
        <w:t xml:space="preserve">The </w:t>
      </w:r>
      <w:r w:rsidR="00094FF3" w:rsidRPr="007F2F7F">
        <w:rPr>
          <w:rStyle w:val="normaltextrun1"/>
          <w:rFonts w:ascii="Arial" w:hAnsi="Arial" w:cs="Arial"/>
          <w:sz w:val="20"/>
          <w:szCs w:val="20"/>
          <w:highlight w:val="yellow"/>
        </w:rPr>
        <w:t xml:space="preserve">QA </w:t>
      </w:r>
      <w:r w:rsidR="007F2F7F" w:rsidRPr="007F2F7F">
        <w:rPr>
          <w:rStyle w:val="normaltextrun1"/>
          <w:rFonts w:ascii="Arial" w:hAnsi="Arial" w:cs="Arial"/>
          <w:sz w:val="20"/>
          <w:szCs w:val="20"/>
          <w:highlight w:val="yellow"/>
        </w:rPr>
        <w:t>Release</w:t>
      </w:r>
      <w:r w:rsidR="00094FF3" w:rsidRPr="007F2F7F">
        <w:rPr>
          <w:rStyle w:val="normaltextrun1"/>
          <w:rFonts w:ascii="Arial" w:hAnsi="Arial" w:cs="Arial"/>
          <w:sz w:val="20"/>
          <w:szCs w:val="20"/>
          <w:highlight w:val="yellow"/>
        </w:rPr>
        <w:t xml:space="preserve"> Plan</w:t>
      </w:r>
      <w:r w:rsidRPr="007F2F7F">
        <w:rPr>
          <w:rStyle w:val="normaltextrun1"/>
          <w:rFonts w:ascii="Arial" w:hAnsi="Arial" w:cs="Arial"/>
          <w:sz w:val="20"/>
          <w:szCs w:val="20"/>
          <w:highlight w:val="yellow"/>
        </w:rPr>
        <w:t xml:space="preserve"> shall be converted to PDF and signatures for th</w:t>
      </w:r>
      <w:r w:rsidR="00094FF3" w:rsidRPr="007F2F7F">
        <w:rPr>
          <w:rStyle w:val="normaltextrun1"/>
          <w:rFonts w:ascii="Arial" w:hAnsi="Arial" w:cs="Arial"/>
          <w:sz w:val="20"/>
          <w:szCs w:val="20"/>
          <w:highlight w:val="yellow"/>
        </w:rPr>
        <w:t>e</w:t>
      </w:r>
      <w:r w:rsidRPr="007F2F7F">
        <w:rPr>
          <w:rStyle w:val="normaltextrun1"/>
          <w:rFonts w:ascii="Arial" w:hAnsi="Arial" w:cs="Arial"/>
          <w:sz w:val="20"/>
          <w:szCs w:val="20"/>
          <w:highlight w:val="yellow"/>
        </w:rPr>
        <w:t xml:space="preserve"> approval </w:t>
      </w:r>
      <w:r w:rsidR="00094FF3" w:rsidRPr="007F2F7F">
        <w:rPr>
          <w:rStyle w:val="normaltextrun1"/>
          <w:rFonts w:ascii="Arial" w:hAnsi="Arial" w:cs="Arial"/>
          <w:sz w:val="20"/>
          <w:szCs w:val="20"/>
          <w:highlight w:val="yellow"/>
        </w:rPr>
        <w:t xml:space="preserve">of this document </w:t>
      </w:r>
      <w:r w:rsidRPr="007F2F7F">
        <w:rPr>
          <w:rStyle w:val="normaltextrun1"/>
          <w:rFonts w:ascii="Arial" w:hAnsi="Arial" w:cs="Arial"/>
          <w:sz w:val="20"/>
          <w:szCs w:val="20"/>
          <w:highlight w:val="yellow"/>
        </w:rPr>
        <w:t>shall be</w:t>
      </w:r>
      <w:r w:rsidR="00FC5759" w:rsidRPr="007F2F7F">
        <w:rPr>
          <w:rStyle w:val="normaltextrun1"/>
          <w:rFonts w:ascii="Arial" w:hAnsi="Arial" w:cs="Arial"/>
          <w:sz w:val="20"/>
          <w:szCs w:val="20"/>
          <w:highlight w:val="yellow"/>
        </w:rPr>
        <w:t xml:space="preserve"> captured with </w:t>
      </w:r>
      <w:r w:rsidR="00094FF3" w:rsidRPr="007F2F7F">
        <w:rPr>
          <w:rStyle w:val="normaltextrun1"/>
          <w:rFonts w:ascii="Arial" w:hAnsi="Arial" w:cs="Arial"/>
          <w:sz w:val="20"/>
          <w:szCs w:val="20"/>
          <w:highlight w:val="yellow"/>
        </w:rPr>
        <w:t>wet signatures.</w:t>
      </w:r>
      <w:r w:rsidRPr="002B2B15">
        <w:rPr>
          <w:rStyle w:val="normaltextrun1"/>
          <w:rFonts w:ascii="Arial" w:hAnsi="Arial" w:cs="Arial"/>
          <w:sz w:val="20"/>
          <w:szCs w:val="20"/>
        </w:rPr>
        <w:t xml:space="preserve"> Once approved, this document </w:t>
      </w:r>
      <w:r w:rsidR="00BB5888" w:rsidRPr="002B2B15">
        <w:rPr>
          <w:rStyle w:val="normaltextrun1"/>
          <w:rFonts w:ascii="Arial" w:hAnsi="Arial" w:cs="Arial"/>
          <w:sz w:val="20"/>
          <w:szCs w:val="20"/>
        </w:rPr>
        <w:t>sha</w:t>
      </w:r>
      <w:r w:rsidRPr="002B2B15">
        <w:rPr>
          <w:rStyle w:val="normaltextrun1"/>
          <w:rFonts w:ascii="Arial" w:hAnsi="Arial" w:cs="Arial"/>
          <w:sz w:val="20"/>
          <w:szCs w:val="20"/>
        </w:rPr>
        <w:t xml:space="preserve">ll </w:t>
      </w:r>
      <w:r w:rsidR="00FE1999" w:rsidRPr="002B2B15">
        <w:rPr>
          <w:rStyle w:val="normaltextrun1"/>
          <w:rFonts w:ascii="Arial" w:hAnsi="Arial" w:cs="Arial"/>
          <w:sz w:val="20"/>
          <w:szCs w:val="20"/>
        </w:rPr>
        <w:t xml:space="preserve">be </w:t>
      </w:r>
      <w:r w:rsidRPr="002B2B15">
        <w:rPr>
          <w:rStyle w:val="normaltextrun1"/>
          <w:rFonts w:ascii="Arial" w:hAnsi="Arial" w:cs="Arial"/>
          <w:sz w:val="20"/>
          <w:szCs w:val="20"/>
        </w:rPr>
        <w:t>added to the project’s Design History File.</w:t>
      </w:r>
      <w:r w:rsidRPr="002B2B15">
        <w:rPr>
          <w:rStyle w:val="eop"/>
          <w:rFonts w:ascii="Arial" w:hAnsi="Arial" w:cs="Arial"/>
          <w:sz w:val="20"/>
          <w:szCs w:val="20"/>
        </w:rPr>
        <w:t> </w:t>
      </w:r>
    </w:p>
    <w:p w14:paraId="0F80AB0F" w14:textId="77777777" w:rsidR="00C17310" w:rsidRDefault="00C17310" w:rsidP="00A158CE">
      <w:pPr>
        <w:rPr>
          <w:rFonts w:ascii="Arial" w:hAnsi="Arial" w:cs="Arial"/>
        </w:rPr>
      </w:pPr>
    </w:p>
    <w:p w14:paraId="562F28ED" w14:textId="77777777" w:rsidR="00C04E44" w:rsidRPr="0057320B" w:rsidRDefault="00C4723D" w:rsidP="0057320B">
      <w:pPr>
        <w:jc w:val="center"/>
        <w:rPr>
          <w:rFonts w:ascii="Arial" w:hAnsi="Arial" w:cs="Arial"/>
          <w:b/>
        </w:rPr>
      </w:pPr>
      <w:r>
        <w:rPr>
          <w:rFonts w:ascii="Arial" w:hAnsi="Arial" w:cs="Arial"/>
        </w:rPr>
        <w:br w:type="page"/>
      </w:r>
      <w:r w:rsidR="00C04E44" w:rsidRPr="0057320B">
        <w:rPr>
          <w:rFonts w:ascii="Arial" w:hAnsi="Arial" w:cs="Arial"/>
          <w:b/>
        </w:rPr>
        <w:lastRenderedPageBreak/>
        <w:t>Table of Contents</w:t>
      </w:r>
    </w:p>
    <w:p w14:paraId="57F39837" w14:textId="7607062E" w:rsidR="00FF639C" w:rsidRDefault="00C04E44">
      <w:pPr>
        <w:pStyle w:val="TOC1"/>
        <w:tabs>
          <w:tab w:val="left" w:pos="432"/>
        </w:tabs>
        <w:rPr>
          <w:rFonts w:asciiTheme="minorHAnsi" w:eastAsiaTheme="minorEastAsia" w:hAnsiTheme="minorHAnsi" w:cstheme="minorBidi"/>
          <w:noProof/>
          <w:sz w:val="22"/>
          <w:szCs w:val="22"/>
        </w:rPr>
      </w:pPr>
      <w:r w:rsidRPr="002B2B15">
        <w:rPr>
          <w:rFonts w:cs="Arial"/>
        </w:rPr>
        <w:fldChar w:fldCharType="begin"/>
      </w:r>
      <w:r w:rsidRPr="002B2B15">
        <w:rPr>
          <w:rFonts w:cs="Arial"/>
        </w:rPr>
        <w:instrText xml:space="preserve"> TOC \o "1-3" </w:instrText>
      </w:r>
      <w:r w:rsidRPr="002B2B15">
        <w:rPr>
          <w:rFonts w:cs="Arial"/>
        </w:rPr>
        <w:fldChar w:fldCharType="separate"/>
      </w:r>
      <w:r w:rsidR="00FF639C" w:rsidRPr="001E108A">
        <w:rPr>
          <w:rFonts w:cs="Arial"/>
          <w:noProof/>
        </w:rPr>
        <w:t>1.</w:t>
      </w:r>
      <w:r w:rsidR="00FF639C">
        <w:rPr>
          <w:rFonts w:asciiTheme="minorHAnsi" w:eastAsiaTheme="minorEastAsia" w:hAnsiTheme="minorHAnsi" w:cstheme="minorBidi"/>
          <w:noProof/>
          <w:sz w:val="22"/>
          <w:szCs w:val="22"/>
        </w:rPr>
        <w:tab/>
      </w:r>
      <w:r w:rsidR="00FF639C" w:rsidRPr="001E108A">
        <w:rPr>
          <w:rFonts w:cs="Arial"/>
          <w:noProof/>
        </w:rPr>
        <w:t>Introduction</w:t>
      </w:r>
      <w:r w:rsidR="00FF639C">
        <w:rPr>
          <w:noProof/>
        </w:rPr>
        <w:tab/>
      </w:r>
      <w:r w:rsidR="00FF639C">
        <w:rPr>
          <w:noProof/>
        </w:rPr>
        <w:fldChar w:fldCharType="begin"/>
      </w:r>
      <w:r w:rsidR="00FF639C">
        <w:rPr>
          <w:noProof/>
        </w:rPr>
        <w:instrText xml:space="preserve"> PAGEREF _Toc41916391 \h </w:instrText>
      </w:r>
      <w:r w:rsidR="00FF639C">
        <w:rPr>
          <w:noProof/>
        </w:rPr>
      </w:r>
      <w:r w:rsidR="00FF639C">
        <w:rPr>
          <w:noProof/>
        </w:rPr>
        <w:fldChar w:fldCharType="separate"/>
      </w:r>
      <w:r w:rsidR="00FF639C">
        <w:rPr>
          <w:noProof/>
        </w:rPr>
        <w:t>4</w:t>
      </w:r>
      <w:r w:rsidR="00FF639C">
        <w:rPr>
          <w:noProof/>
        </w:rPr>
        <w:fldChar w:fldCharType="end"/>
      </w:r>
    </w:p>
    <w:p w14:paraId="37234DDF" w14:textId="2311B4B8" w:rsidR="00FF639C" w:rsidRDefault="00FF639C">
      <w:pPr>
        <w:pStyle w:val="TOC1"/>
        <w:tabs>
          <w:tab w:val="left" w:pos="432"/>
        </w:tabs>
        <w:rPr>
          <w:rFonts w:asciiTheme="minorHAnsi" w:eastAsiaTheme="minorEastAsia" w:hAnsiTheme="minorHAnsi" w:cstheme="minorBidi"/>
          <w:noProof/>
          <w:sz w:val="22"/>
          <w:szCs w:val="22"/>
        </w:rPr>
      </w:pPr>
      <w:r w:rsidRPr="001E108A">
        <w:rPr>
          <w:rFonts w:cs="Arial"/>
          <w:noProof/>
        </w:rPr>
        <w:t>2.</w:t>
      </w:r>
      <w:r>
        <w:rPr>
          <w:rFonts w:asciiTheme="minorHAnsi" w:eastAsiaTheme="minorEastAsia" w:hAnsiTheme="minorHAnsi" w:cstheme="minorBidi"/>
          <w:noProof/>
          <w:sz w:val="22"/>
          <w:szCs w:val="22"/>
        </w:rPr>
        <w:tab/>
      </w:r>
      <w:r w:rsidRPr="001E108A">
        <w:rPr>
          <w:rFonts w:cs="Arial"/>
          <w:noProof/>
        </w:rPr>
        <w:t>Scope</w:t>
      </w:r>
      <w:r>
        <w:rPr>
          <w:noProof/>
        </w:rPr>
        <w:tab/>
      </w:r>
      <w:r>
        <w:rPr>
          <w:noProof/>
        </w:rPr>
        <w:fldChar w:fldCharType="begin"/>
      </w:r>
      <w:r>
        <w:rPr>
          <w:noProof/>
        </w:rPr>
        <w:instrText xml:space="preserve"> PAGEREF _Toc41916392 \h </w:instrText>
      </w:r>
      <w:r>
        <w:rPr>
          <w:noProof/>
        </w:rPr>
      </w:r>
      <w:r>
        <w:rPr>
          <w:noProof/>
        </w:rPr>
        <w:fldChar w:fldCharType="separate"/>
      </w:r>
      <w:r>
        <w:rPr>
          <w:noProof/>
        </w:rPr>
        <w:t>4</w:t>
      </w:r>
      <w:r>
        <w:rPr>
          <w:noProof/>
        </w:rPr>
        <w:fldChar w:fldCharType="end"/>
      </w:r>
    </w:p>
    <w:p w14:paraId="606F4052" w14:textId="3F61E17C" w:rsidR="00FF639C" w:rsidRDefault="00FF639C">
      <w:pPr>
        <w:pStyle w:val="TOC3"/>
        <w:rPr>
          <w:rFonts w:asciiTheme="minorHAnsi" w:eastAsiaTheme="minorEastAsia" w:hAnsiTheme="minorHAnsi" w:cstheme="minorBidi"/>
          <w:noProof/>
          <w:sz w:val="22"/>
          <w:szCs w:val="22"/>
        </w:rPr>
      </w:pPr>
      <w:r>
        <w:rPr>
          <w:noProof/>
        </w:rPr>
        <w:t>2.1.1</w:t>
      </w:r>
      <w:r>
        <w:rPr>
          <w:rFonts w:asciiTheme="minorHAnsi" w:eastAsiaTheme="minorEastAsia" w:hAnsiTheme="minorHAnsi" w:cstheme="minorBidi"/>
          <w:noProof/>
          <w:sz w:val="22"/>
          <w:szCs w:val="22"/>
        </w:rPr>
        <w:tab/>
      </w:r>
      <w:r>
        <w:rPr>
          <w:noProof/>
        </w:rPr>
        <w:t>In Scope</w:t>
      </w:r>
      <w:r>
        <w:rPr>
          <w:noProof/>
        </w:rPr>
        <w:tab/>
      </w:r>
      <w:r>
        <w:rPr>
          <w:noProof/>
        </w:rPr>
        <w:fldChar w:fldCharType="begin"/>
      </w:r>
      <w:r>
        <w:rPr>
          <w:noProof/>
        </w:rPr>
        <w:instrText xml:space="preserve"> PAGEREF _Toc41916393 \h </w:instrText>
      </w:r>
      <w:r>
        <w:rPr>
          <w:noProof/>
        </w:rPr>
      </w:r>
      <w:r>
        <w:rPr>
          <w:noProof/>
        </w:rPr>
        <w:fldChar w:fldCharType="separate"/>
      </w:r>
      <w:r>
        <w:rPr>
          <w:noProof/>
        </w:rPr>
        <w:t>4</w:t>
      </w:r>
      <w:r>
        <w:rPr>
          <w:noProof/>
        </w:rPr>
        <w:fldChar w:fldCharType="end"/>
      </w:r>
    </w:p>
    <w:p w14:paraId="2703819A" w14:textId="5B763D27" w:rsidR="00FF639C" w:rsidRDefault="00FF639C">
      <w:pPr>
        <w:pStyle w:val="TOC3"/>
        <w:rPr>
          <w:rFonts w:asciiTheme="minorHAnsi" w:eastAsiaTheme="minorEastAsia" w:hAnsiTheme="minorHAnsi" w:cstheme="minorBidi"/>
          <w:noProof/>
          <w:sz w:val="22"/>
          <w:szCs w:val="22"/>
        </w:rPr>
      </w:pPr>
      <w:r w:rsidRPr="001E108A">
        <w:rPr>
          <w:rFonts w:cs="Arial"/>
          <w:noProof/>
        </w:rPr>
        <w:t>2.1.2</w:t>
      </w:r>
      <w:r>
        <w:rPr>
          <w:rFonts w:asciiTheme="minorHAnsi" w:eastAsiaTheme="minorEastAsia" w:hAnsiTheme="minorHAnsi" w:cstheme="minorBidi"/>
          <w:noProof/>
          <w:sz w:val="22"/>
          <w:szCs w:val="22"/>
        </w:rPr>
        <w:tab/>
      </w:r>
      <w:r w:rsidRPr="001E108A">
        <w:rPr>
          <w:rFonts w:cs="Arial"/>
          <w:noProof/>
        </w:rPr>
        <w:t>Out of Scope</w:t>
      </w:r>
      <w:r>
        <w:rPr>
          <w:noProof/>
        </w:rPr>
        <w:tab/>
      </w:r>
      <w:r>
        <w:rPr>
          <w:noProof/>
        </w:rPr>
        <w:fldChar w:fldCharType="begin"/>
      </w:r>
      <w:r>
        <w:rPr>
          <w:noProof/>
        </w:rPr>
        <w:instrText xml:space="preserve"> PAGEREF _Toc41916394 \h </w:instrText>
      </w:r>
      <w:r>
        <w:rPr>
          <w:noProof/>
        </w:rPr>
      </w:r>
      <w:r>
        <w:rPr>
          <w:noProof/>
        </w:rPr>
        <w:fldChar w:fldCharType="separate"/>
      </w:r>
      <w:r>
        <w:rPr>
          <w:noProof/>
        </w:rPr>
        <w:t>4</w:t>
      </w:r>
      <w:r>
        <w:rPr>
          <w:noProof/>
        </w:rPr>
        <w:fldChar w:fldCharType="end"/>
      </w:r>
    </w:p>
    <w:p w14:paraId="4C8FB56E" w14:textId="68E712A4" w:rsidR="00FF639C" w:rsidRDefault="00FF639C">
      <w:pPr>
        <w:pStyle w:val="TOC1"/>
        <w:tabs>
          <w:tab w:val="left" w:pos="432"/>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Testing Data</w:t>
      </w:r>
      <w:r>
        <w:rPr>
          <w:noProof/>
        </w:rPr>
        <w:tab/>
      </w:r>
      <w:r>
        <w:rPr>
          <w:noProof/>
        </w:rPr>
        <w:fldChar w:fldCharType="begin"/>
      </w:r>
      <w:r>
        <w:rPr>
          <w:noProof/>
        </w:rPr>
        <w:instrText xml:space="preserve"> PAGEREF _Toc41916395 \h </w:instrText>
      </w:r>
      <w:r>
        <w:rPr>
          <w:noProof/>
        </w:rPr>
      </w:r>
      <w:r>
        <w:rPr>
          <w:noProof/>
        </w:rPr>
        <w:fldChar w:fldCharType="separate"/>
      </w:r>
      <w:r>
        <w:rPr>
          <w:noProof/>
        </w:rPr>
        <w:t>4</w:t>
      </w:r>
      <w:r>
        <w:rPr>
          <w:noProof/>
        </w:rPr>
        <w:fldChar w:fldCharType="end"/>
      </w:r>
    </w:p>
    <w:p w14:paraId="4030178D" w14:textId="30B295CA" w:rsidR="00FF639C" w:rsidRDefault="00FF639C">
      <w:pPr>
        <w:pStyle w:val="TOC1"/>
        <w:tabs>
          <w:tab w:val="left" w:pos="432"/>
        </w:tabs>
        <w:rPr>
          <w:rFonts w:asciiTheme="minorHAnsi" w:eastAsiaTheme="minorEastAsia" w:hAnsiTheme="minorHAnsi" w:cstheme="minorBidi"/>
          <w:noProof/>
          <w:sz w:val="22"/>
          <w:szCs w:val="22"/>
        </w:rPr>
      </w:pPr>
      <w:r w:rsidRPr="001E108A">
        <w:rPr>
          <w:rFonts w:cs="Arial"/>
          <w:noProof/>
        </w:rPr>
        <w:t>4.</w:t>
      </w:r>
      <w:r>
        <w:rPr>
          <w:rFonts w:asciiTheme="minorHAnsi" w:eastAsiaTheme="minorEastAsia" w:hAnsiTheme="minorHAnsi" w:cstheme="minorBidi"/>
          <w:noProof/>
          <w:sz w:val="22"/>
          <w:szCs w:val="22"/>
        </w:rPr>
        <w:tab/>
      </w:r>
      <w:r w:rsidRPr="001E108A">
        <w:rPr>
          <w:rFonts w:cs="Arial"/>
          <w:noProof/>
        </w:rPr>
        <w:t>High Level Timelines</w:t>
      </w:r>
      <w:r>
        <w:rPr>
          <w:noProof/>
        </w:rPr>
        <w:tab/>
      </w:r>
      <w:r>
        <w:rPr>
          <w:noProof/>
        </w:rPr>
        <w:fldChar w:fldCharType="begin"/>
      </w:r>
      <w:r>
        <w:rPr>
          <w:noProof/>
        </w:rPr>
        <w:instrText xml:space="preserve"> PAGEREF _Toc41916396 \h </w:instrText>
      </w:r>
      <w:r>
        <w:rPr>
          <w:noProof/>
        </w:rPr>
      </w:r>
      <w:r>
        <w:rPr>
          <w:noProof/>
        </w:rPr>
        <w:fldChar w:fldCharType="separate"/>
      </w:r>
      <w:r>
        <w:rPr>
          <w:noProof/>
        </w:rPr>
        <w:t>4</w:t>
      </w:r>
      <w:r>
        <w:rPr>
          <w:noProof/>
        </w:rPr>
        <w:fldChar w:fldCharType="end"/>
      </w:r>
    </w:p>
    <w:p w14:paraId="100446DB" w14:textId="010E4FD1" w:rsidR="00FF639C" w:rsidRDefault="00FF639C">
      <w:pPr>
        <w:pStyle w:val="TOC1"/>
        <w:tabs>
          <w:tab w:val="left" w:pos="432"/>
        </w:tabs>
        <w:rPr>
          <w:rFonts w:asciiTheme="minorHAnsi" w:eastAsiaTheme="minorEastAsia" w:hAnsiTheme="minorHAnsi" w:cstheme="minorBidi"/>
          <w:noProof/>
          <w:sz w:val="22"/>
          <w:szCs w:val="22"/>
        </w:rPr>
      </w:pPr>
      <w:r w:rsidRPr="001E108A">
        <w:rPr>
          <w:rFonts w:cs="Arial"/>
          <w:noProof/>
        </w:rPr>
        <w:t>5.</w:t>
      </w:r>
      <w:r>
        <w:rPr>
          <w:rFonts w:asciiTheme="minorHAnsi" w:eastAsiaTheme="minorEastAsia" w:hAnsiTheme="minorHAnsi" w:cstheme="minorBidi"/>
          <w:noProof/>
          <w:sz w:val="22"/>
          <w:szCs w:val="22"/>
        </w:rPr>
        <w:tab/>
      </w:r>
      <w:r w:rsidRPr="001E108A">
        <w:rPr>
          <w:rFonts w:cs="Arial"/>
          <w:noProof/>
        </w:rPr>
        <w:t>Testing Schedule</w:t>
      </w:r>
      <w:r>
        <w:rPr>
          <w:noProof/>
        </w:rPr>
        <w:tab/>
      </w:r>
      <w:r>
        <w:rPr>
          <w:noProof/>
        </w:rPr>
        <w:fldChar w:fldCharType="begin"/>
      </w:r>
      <w:r>
        <w:rPr>
          <w:noProof/>
        </w:rPr>
        <w:instrText xml:space="preserve"> PAGEREF _Toc41916397 \h </w:instrText>
      </w:r>
      <w:r>
        <w:rPr>
          <w:noProof/>
        </w:rPr>
      </w:r>
      <w:r>
        <w:rPr>
          <w:noProof/>
        </w:rPr>
        <w:fldChar w:fldCharType="separate"/>
      </w:r>
      <w:r>
        <w:rPr>
          <w:noProof/>
        </w:rPr>
        <w:t>5</w:t>
      </w:r>
      <w:r>
        <w:rPr>
          <w:noProof/>
        </w:rPr>
        <w:fldChar w:fldCharType="end"/>
      </w:r>
    </w:p>
    <w:p w14:paraId="0F1EEFBE" w14:textId="62E65D22" w:rsidR="00FF639C" w:rsidRDefault="00FF639C">
      <w:pPr>
        <w:pStyle w:val="TOC2"/>
        <w:tabs>
          <w:tab w:val="left" w:pos="1000"/>
        </w:tabs>
        <w:rPr>
          <w:rFonts w:asciiTheme="minorHAnsi" w:eastAsiaTheme="minorEastAsia" w:hAnsiTheme="minorHAnsi" w:cstheme="minorBidi"/>
          <w:noProof/>
          <w:sz w:val="22"/>
          <w:szCs w:val="22"/>
        </w:rPr>
      </w:pPr>
      <w:r w:rsidRPr="001E108A">
        <w:rPr>
          <w:rFonts w:cs="Arial"/>
          <w:noProof/>
        </w:rPr>
        <w:t>4.1</w:t>
      </w:r>
      <w:r>
        <w:rPr>
          <w:rFonts w:asciiTheme="minorHAnsi" w:eastAsiaTheme="minorEastAsia" w:hAnsiTheme="minorHAnsi" w:cstheme="minorBidi"/>
          <w:noProof/>
          <w:sz w:val="22"/>
          <w:szCs w:val="22"/>
        </w:rPr>
        <w:tab/>
      </w:r>
      <w:r w:rsidRPr="001E108A">
        <w:rPr>
          <w:rFonts w:cs="Arial"/>
          <w:noProof/>
        </w:rPr>
        <w:t>Milestones</w:t>
      </w:r>
      <w:r>
        <w:rPr>
          <w:noProof/>
        </w:rPr>
        <w:tab/>
      </w:r>
      <w:r>
        <w:rPr>
          <w:noProof/>
        </w:rPr>
        <w:fldChar w:fldCharType="begin"/>
      </w:r>
      <w:r>
        <w:rPr>
          <w:noProof/>
        </w:rPr>
        <w:instrText xml:space="preserve"> PAGEREF _Toc41916398 \h </w:instrText>
      </w:r>
      <w:r>
        <w:rPr>
          <w:noProof/>
        </w:rPr>
      </w:r>
      <w:r>
        <w:rPr>
          <w:noProof/>
        </w:rPr>
        <w:fldChar w:fldCharType="separate"/>
      </w:r>
      <w:r>
        <w:rPr>
          <w:noProof/>
        </w:rPr>
        <w:t>5</w:t>
      </w:r>
      <w:r>
        <w:rPr>
          <w:noProof/>
        </w:rPr>
        <w:fldChar w:fldCharType="end"/>
      </w:r>
    </w:p>
    <w:p w14:paraId="30DFF7A2" w14:textId="23A0BB70" w:rsidR="00FF639C" w:rsidRDefault="00FF639C">
      <w:pPr>
        <w:pStyle w:val="TOC1"/>
        <w:tabs>
          <w:tab w:val="left" w:pos="432"/>
        </w:tabs>
        <w:rPr>
          <w:rFonts w:asciiTheme="minorHAnsi" w:eastAsiaTheme="minorEastAsia" w:hAnsiTheme="minorHAnsi" w:cstheme="minorBidi"/>
          <w:noProof/>
          <w:sz w:val="22"/>
          <w:szCs w:val="22"/>
        </w:rPr>
      </w:pPr>
      <w:r w:rsidRPr="001E108A">
        <w:rPr>
          <w:rFonts w:cs="Arial"/>
          <w:noProof/>
        </w:rPr>
        <w:t>6.</w:t>
      </w:r>
      <w:r>
        <w:rPr>
          <w:rFonts w:asciiTheme="minorHAnsi" w:eastAsiaTheme="minorEastAsia" w:hAnsiTheme="minorHAnsi" w:cstheme="minorBidi"/>
          <w:noProof/>
          <w:sz w:val="22"/>
          <w:szCs w:val="22"/>
        </w:rPr>
        <w:tab/>
      </w:r>
      <w:r w:rsidRPr="001E108A">
        <w:rPr>
          <w:rFonts w:cs="Arial"/>
          <w:noProof/>
        </w:rPr>
        <w:t>Deliverables</w:t>
      </w:r>
      <w:r>
        <w:rPr>
          <w:noProof/>
        </w:rPr>
        <w:tab/>
      </w:r>
      <w:r>
        <w:rPr>
          <w:noProof/>
        </w:rPr>
        <w:fldChar w:fldCharType="begin"/>
      </w:r>
      <w:r>
        <w:rPr>
          <w:noProof/>
        </w:rPr>
        <w:instrText xml:space="preserve"> PAGEREF _Toc41916399 \h </w:instrText>
      </w:r>
      <w:r>
        <w:rPr>
          <w:noProof/>
        </w:rPr>
      </w:r>
      <w:r>
        <w:rPr>
          <w:noProof/>
        </w:rPr>
        <w:fldChar w:fldCharType="separate"/>
      </w:r>
      <w:r>
        <w:rPr>
          <w:noProof/>
        </w:rPr>
        <w:t>5</w:t>
      </w:r>
      <w:r>
        <w:rPr>
          <w:noProof/>
        </w:rPr>
        <w:fldChar w:fldCharType="end"/>
      </w:r>
    </w:p>
    <w:p w14:paraId="1B2BD0C1" w14:textId="54DE2E32" w:rsidR="00FF639C" w:rsidRDefault="00FF639C">
      <w:pPr>
        <w:pStyle w:val="TOC1"/>
        <w:tabs>
          <w:tab w:val="left" w:pos="432"/>
        </w:tabs>
        <w:rPr>
          <w:rFonts w:asciiTheme="minorHAnsi" w:eastAsiaTheme="minorEastAsia" w:hAnsiTheme="minorHAnsi" w:cstheme="minorBidi"/>
          <w:noProof/>
          <w:sz w:val="22"/>
          <w:szCs w:val="22"/>
        </w:rPr>
      </w:pPr>
      <w:r w:rsidRPr="001E108A">
        <w:rPr>
          <w:rFonts w:cs="Arial"/>
          <w:noProof/>
        </w:rPr>
        <w:t>7.</w:t>
      </w:r>
      <w:r>
        <w:rPr>
          <w:rFonts w:asciiTheme="minorHAnsi" w:eastAsiaTheme="minorEastAsia" w:hAnsiTheme="minorHAnsi" w:cstheme="minorBidi"/>
          <w:noProof/>
          <w:sz w:val="22"/>
          <w:szCs w:val="22"/>
        </w:rPr>
        <w:tab/>
      </w:r>
      <w:r w:rsidRPr="001E108A">
        <w:rPr>
          <w:rFonts w:cs="Arial"/>
          <w:noProof/>
        </w:rPr>
        <w:t>Testing Dependencies</w:t>
      </w:r>
      <w:r>
        <w:rPr>
          <w:noProof/>
        </w:rPr>
        <w:tab/>
      </w:r>
      <w:r>
        <w:rPr>
          <w:noProof/>
        </w:rPr>
        <w:fldChar w:fldCharType="begin"/>
      </w:r>
      <w:r>
        <w:rPr>
          <w:noProof/>
        </w:rPr>
        <w:instrText xml:space="preserve"> PAGEREF _Toc41916400 \h </w:instrText>
      </w:r>
      <w:r>
        <w:rPr>
          <w:noProof/>
        </w:rPr>
      </w:r>
      <w:r>
        <w:rPr>
          <w:noProof/>
        </w:rPr>
        <w:fldChar w:fldCharType="separate"/>
      </w:r>
      <w:r>
        <w:rPr>
          <w:noProof/>
        </w:rPr>
        <w:t>5</w:t>
      </w:r>
      <w:r>
        <w:rPr>
          <w:noProof/>
        </w:rPr>
        <w:fldChar w:fldCharType="end"/>
      </w:r>
    </w:p>
    <w:p w14:paraId="7AF439DA" w14:textId="07B0FE38" w:rsidR="00FF639C" w:rsidRDefault="00FF639C">
      <w:pPr>
        <w:pStyle w:val="TOC1"/>
        <w:tabs>
          <w:tab w:val="left" w:pos="432"/>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Release Testing Risks</w:t>
      </w:r>
      <w:r>
        <w:rPr>
          <w:noProof/>
        </w:rPr>
        <w:tab/>
      </w:r>
      <w:r>
        <w:rPr>
          <w:noProof/>
        </w:rPr>
        <w:fldChar w:fldCharType="begin"/>
      </w:r>
      <w:r>
        <w:rPr>
          <w:noProof/>
        </w:rPr>
        <w:instrText xml:space="preserve"> PAGEREF _Toc41916401 \h </w:instrText>
      </w:r>
      <w:r>
        <w:rPr>
          <w:noProof/>
        </w:rPr>
      </w:r>
      <w:r>
        <w:rPr>
          <w:noProof/>
        </w:rPr>
        <w:fldChar w:fldCharType="separate"/>
      </w:r>
      <w:r>
        <w:rPr>
          <w:noProof/>
        </w:rPr>
        <w:t>6</w:t>
      </w:r>
      <w:r>
        <w:rPr>
          <w:noProof/>
        </w:rPr>
        <w:fldChar w:fldCharType="end"/>
      </w:r>
    </w:p>
    <w:p w14:paraId="065C53D0" w14:textId="0350A96D" w:rsidR="00FF639C" w:rsidRDefault="00FF639C">
      <w:pPr>
        <w:pStyle w:val="TOC1"/>
        <w:tabs>
          <w:tab w:val="left" w:pos="432"/>
        </w:tabs>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References</w:t>
      </w:r>
      <w:r>
        <w:rPr>
          <w:noProof/>
        </w:rPr>
        <w:tab/>
      </w:r>
      <w:r>
        <w:rPr>
          <w:noProof/>
        </w:rPr>
        <w:fldChar w:fldCharType="begin"/>
      </w:r>
      <w:r>
        <w:rPr>
          <w:noProof/>
        </w:rPr>
        <w:instrText xml:space="preserve"> PAGEREF _Toc41916402 \h </w:instrText>
      </w:r>
      <w:r>
        <w:rPr>
          <w:noProof/>
        </w:rPr>
      </w:r>
      <w:r>
        <w:rPr>
          <w:noProof/>
        </w:rPr>
        <w:fldChar w:fldCharType="separate"/>
      </w:r>
      <w:r>
        <w:rPr>
          <w:noProof/>
        </w:rPr>
        <w:t>6</w:t>
      </w:r>
      <w:r>
        <w:rPr>
          <w:noProof/>
        </w:rPr>
        <w:fldChar w:fldCharType="end"/>
      </w:r>
    </w:p>
    <w:p w14:paraId="1F081088" w14:textId="28A37609" w:rsidR="00FF639C" w:rsidRDefault="00FF639C">
      <w:pPr>
        <w:pStyle w:val="TOC1"/>
        <w:tabs>
          <w:tab w:val="left" w:pos="864"/>
        </w:tabs>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Document Approvals</w:t>
      </w:r>
      <w:r>
        <w:rPr>
          <w:noProof/>
        </w:rPr>
        <w:tab/>
      </w:r>
      <w:r>
        <w:rPr>
          <w:noProof/>
        </w:rPr>
        <w:fldChar w:fldCharType="begin"/>
      </w:r>
      <w:r>
        <w:rPr>
          <w:noProof/>
        </w:rPr>
        <w:instrText xml:space="preserve"> PAGEREF _Toc41916403 \h </w:instrText>
      </w:r>
      <w:r>
        <w:rPr>
          <w:noProof/>
        </w:rPr>
      </w:r>
      <w:r>
        <w:rPr>
          <w:noProof/>
        </w:rPr>
        <w:fldChar w:fldCharType="separate"/>
      </w:r>
      <w:r>
        <w:rPr>
          <w:noProof/>
        </w:rPr>
        <w:t>6</w:t>
      </w:r>
      <w:r>
        <w:rPr>
          <w:noProof/>
        </w:rPr>
        <w:fldChar w:fldCharType="end"/>
      </w:r>
    </w:p>
    <w:p w14:paraId="34F0E8E7" w14:textId="54262F5B" w:rsidR="002C2545" w:rsidRPr="002B2B15" w:rsidRDefault="00C04E44" w:rsidP="00116E34">
      <w:pPr>
        <w:pStyle w:val="TOC1"/>
        <w:tabs>
          <w:tab w:val="left" w:pos="864"/>
        </w:tabs>
        <w:spacing w:after="0" w:line="240" w:lineRule="auto"/>
        <w:contextualSpacing/>
        <w:rPr>
          <w:rFonts w:cs="Arial"/>
        </w:rPr>
      </w:pPr>
      <w:r w:rsidRPr="002B2B15">
        <w:rPr>
          <w:rFonts w:cs="Arial"/>
        </w:rPr>
        <w:fldChar w:fldCharType="end"/>
      </w:r>
    </w:p>
    <w:p w14:paraId="1923B2B9" w14:textId="2E9D956C" w:rsidR="00C04E44" w:rsidRPr="005740BF" w:rsidRDefault="002C2545" w:rsidP="00115D22">
      <w:pPr>
        <w:pStyle w:val="MainTitle"/>
        <w:jc w:val="left"/>
        <w:rPr>
          <w:rFonts w:cs="Arial"/>
          <w:color w:val="0432FF"/>
        </w:rPr>
      </w:pPr>
      <w:r w:rsidRPr="002B2B15">
        <w:rPr>
          <w:rFonts w:cs="Arial"/>
        </w:rPr>
        <w:br w:type="page"/>
      </w:r>
    </w:p>
    <w:p w14:paraId="098C1DA8" w14:textId="77777777" w:rsidR="0081352A" w:rsidRPr="00215A8F" w:rsidRDefault="00C04E44" w:rsidP="00215A8F">
      <w:pPr>
        <w:pStyle w:val="Heading1"/>
        <w:rPr>
          <w:rFonts w:cs="Arial"/>
        </w:rPr>
      </w:pPr>
      <w:bookmarkStart w:id="0" w:name="_Toc433104436"/>
      <w:bookmarkStart w:id="1" w:name="_Toc41916391"/>
      <w:r w:rsidRPr="002B2B15">
        <w:rPr>
          <w:rFonts w:cs="Arial"/>
        </w:rPr>
        <w:lastRenderedPageBreak/>
        <w:t>Introduction</w:t>
      </w:r>
      <w:bookmarkStart w:id="2" w:name="_Toc314978532"/>
      <w:bookmarkStart w:id="3" w:name="_Toc324843638"/>
      <w:bookmarkStart w:id="4" w:name="_Toc324851945"/>
      <w:bookmarkStart w:id="5" w:name="_Toc324915528"/>
      <w:bookmarkStart w:id="6" w:name="_Toc433104441"/>
      <w:bookmarkEnd w:id="0"/>
      <w:bookmarkEnd w:id="1"/>
    </w:p>
    <w:p w14:paraId="11E1E750" w14:textId="4DF86DF8" w:rsidR="00E449D5" w:rsidRDefault="00E449D5" w:rsidP="001805F8">
      <w:pPr>
        <w:rPr>
          <w:rStyle w:val="normaltextrun1"/>
          <w:rFonts w:ascii="Arial" w:hAnsi="Arial" w:cs="Arial"/>
          <w:iCs/>
          <w:color w:val="000000" w:themeColor="text1"/>
        </w:rPr>
      </w:pPr>
      <w:r w:rsidRPr="00E449D5">
        <w:rPr>
          <w:rStyle w:val="normaltextrun1"/>
          <w:rFonts w:ascii="Arial" w:hAnsi="Arial" w:cs="Arial"/>
          <w:iCs/>
          <w:color w:val="000000" w:themeColor="text1"/>
        </w:rPr>
        <w:t xml:space="preserve">The purpose of the QA Release Plan is to document the </w:t>
      </w:r>
      <w:r>
        <w:rPr>
          <w:rStyle w:val="normaltextrun1"/>
          <w:rFonts w:ascii="Arial" w:hAnsi="Arial" w:cs="Arial"/>
          <w:iCs/>
          <w:color w:val="000000" w:themeColor="text1"/>
        </w:rPr>
        <w:t xml:space="preserve">specific </w:t>
      </w:r>
      <w:r w:rsidRPr="00E449D5">
        <w:rPr>
          <w:rStyle w:val="normaltextrun1"/>
          <w:rFonts w:ascii="Arial" w:hAnsi="Arial" w:cs="Arial"/>
          <w:iCs/>
          <w:color w:val="000000" w:themeColor="text1"/>
        </w:rPr>
        <w:t>scope and plans for testing a given release.</w:t>
      </w:r>
      <w:r>
        <w:rPr>
          <w:rStyle w:val="normaltextrun1"/>
          <w:rFonts w:ascii="Arial" w:hAnsi="Arial" w:cs="Arial"/>
          <w:iCs/>
          <w:color w:val="000000" w:themeColor="text1"/>
        </w:rPr>
        <w:t xml:space="preserve">  This document is a continuation (it builds off) of the Product QA Approach document.  The contents of this document will change from release to release, as the scope changes.  </w:t>
      </w:r>
    </w:p>
    <w:p w14:paraId="4E9FAF5D" w14:textId="5F176EAE" w:rsidR="00E449D5" w:rsidRDefault="00E449D5" w:rsidP="001805F8">
      <w:pPr>
        <w:rPr>
          <w:rStyle w:val="normaltextrun1"/>
          <w:rFonts w:ascii="Arial" w:hAnsi="Arial" w:cs="Arial"/>
          <w:iCs/>
          <w:color w:val="000000" w:themeColor="text1"/>
        </w:rPr>
      </w:pPr>
    </w:p>
    <w:p w14:paraId="20FDF8A2" w14:textId="1BB981E9" w:rsidR="00E449D5" w:rsidRPr="00E449D5" w:rsidRDefault="00E449D5" w:rsidP="001805F8">
      <w:pPr>
        <w:rPr>
          <w:rStyle w:val="normaltextrun1"/>
          <w:rFonts w:ascii="Arial" w:hAnsi="Arial" w:cs="Arial"/>
          <w:iCs/>
          <w:color w:val="000000" w:themeColor="text1"/>
        </w:rPr>
      </w:pPr>
      <w:r>
        <w:rPr>
          <w:rStyle w:val="normaltextrun1"/>
          <w:rFonts w:ascii="Arial" w:hAnsi="Arial" w:cs="Arial"/>
          <w:iCs/>
          <w:color w:val="000000" w:themeColor="text1"/>
        </w:rPr>
        <w:t>Epics completed in this release include:</w:t>
      </w:r>
    </w:p>
    <w:p w14:paraId="46BE5ED7" w14:textId="77777777" w:rsidR="00E449D5" w:rsidRDefault="00E449D5" w:rsidP="001805F8">
      <w:pPr>
        <w:rPr>
          <w:rStyle w:val="normaltextrun1"/>
          <w:rFonts w:ascii="Arial" w:hAnsi="Arial" w:cs="Arial"/>
          <w:i/>
          <w:color w:val="0432FF"/>
          <w:highlight w:val="yellow"/>
        </w:rPr>
      </w:pPr>
    </w:p>
    <w:p w14:paraId="6B210D54" w14:textId="57254E82" w:rsidR="00E449D5" w:rsidRPr="00B07475" w:rsidRDefault="00E449D5" w:rsidP="001805F8">
      <w:pPr>
        <w:rPr>
          <w:rStyle w:val="normaltextrun1"/>
          <w:rFonts w:ascii="Arial" w:hAnsi="Arial" w:cs="Arial"/>
          <w:i/>
          <w:color w:val="0432FF"/>
        </w:rPr>
      </w:pPr>
      <w:r w:rsidRPr="00B07475">
        <w:rPr>
          <w:rStyle w:val="normaltextrun1"/>
          <w:rFonts w:ascii="Arial" w:hAnsi="Arial" w:cs="Arial"/>
          <w:i/>
          <w:color w:val="0432FF"/>
        </w:rPr>
        <w:t>List the Epics included in this release.</w:t>
      </w:r>
    </w:p>
    <w:p w14:paraId="60643DB3" w14:textId="77777777" w:rsidR="00747DB1" w:rsidRPr="007F2F7F" w:rsidRDefault="00747DB1" w:rsidP="00747DB1">
      <w:pPr>
        <w:ind w:left="720"/>
        <w:rPr>
          <w:i/>
          <w:highlight w:val="yellow"/>
        </w:rPr>
      </w:pPr>
    </w:p>
    <w:p w14:paraId="42E32E56" w14:textId="77777777" w:rsidR="00EE6405" w:rsidRPr="002B2B15" w:rsidRDefault="00EE6405" w:rsidP="00506030">
      <w:pPr>
        <w:pStyle w:val="Heading1"/>
        <w:rPr>
          <w:rFonts w:cs="Arial"/>
        </w:rPr>
      </w:pPr>
      <w:bookmarkStart w:id="7" w:name="_Toc41916392"/>
      <w:r w:rsidRPr="002B2B15">
        <w:rPr>
          <w:rFonts w:cs="Arial"/>
        </w:rPr>
        <w:t>Scope</w:t>
      </w:r>
      <w:bookmarkEnd w:id="7"/>
    </w:p>
    <w:p w14:paraId="20756F43" w14:textId="77777777" w:rsidR="00797C68" w:rsidRPr="00445CF1" w:rsidRDefault="002856A0" w:rsidP="006627B9">
      <w:pPr>
        <w:pStyle w:val="Heading3"/>
        <w:numPr>
          <w:ilvl w:val="0"/>
          <w:numId w:val="14"/>
        </w:numPr>
      </w:pPr>
      <w:bookmarkStart w:id="8" w:name="_Toc41916393"/>
      <w:r w:rsidRPr="00445CF1">
        <w:rPr>
          <w:rStyle w:val="IntenseEmphasis"/>
          <w:i/>
          <w:iCs w:val="0"/>
          <w:color w:val="auto"/>
        </w:rPr>
        <w:t>In Scope</w:t>
      </w:r>
      <w:bookmarkEnd w:id="8"/>
    </w:p>
    <w:p w14:paraId="14EC4CAE" w14:textId="77777777" w:rsidR="007F2F7F" w:rsidRPr="00A158CE" w:rsidRDefault="007F2F7F" w:rsidP="007F2F7F">
      <w:pPr>
        <w:pStyle w:val="InfoBlue"/>
      </w:pPr>
      <w:r w:rsidRPr="00A158CE">
        <w:t>Identify the list of applications or functionality that will be covered within the scope of this plan. This is a listing of what is to be tested from the User’s (Client’s) perspective of what the system does. It is NOT a technical description of the software but a USERS view of the functions. Examples of “In Scope” applications or functionality listed below are provided for reference only. Project Test Teams shall add applications or functionality, modify and delete the activities as required and applicable for the project testing.</w:t>
      </w:r>
    </w:p>
    <w:p w14:paraId="48465952" w14:textId="77777777" w:rsidR="007F2F7F" w:rsidRPr="00E43F47" w:rsidRDefault="007F2F7F" w:rsidP="007F2F7F">
      <w:pPr>
        <w:widowControl/>
        <w:numPr>
          <w:ilvl w:val="0"/>
          <w:numId w:val="23"/>
        </w:numPr>
        <w:spacing w:line="240" w:lineRule="auto"/>
        <w:jc w:val="both"/>
        <w:rPr>
          <w:rStyle w:val="IntenseEmphasis"/>
          <w:rFonts w:ascii="Arial" w:hAnsi="Arial" w:cs="Arial"/>
          <w:color w:val="0000FF"/>
        </w:rPr>
      </w:pPr>
      <w:r w:rsidRPr="00E43F47">
        <w:rPr>
          <w:rStyle w:val="IntenseEmphasis"/>
          <w:rFonts w:ascii="Arial" w:hAnsi="Arial" w:cs="Arial"/>
          <w:color w:val="0000FF"/>
        </w:rPr>
        <w:t>List of in scope Features (for Release)</w:t>
      </w:r>
    </w:p>
    <w:p w14:paraId="4DDD7BC6" w14:textId="77777777" w:rsidR="007F2F7F" w:rsidRPr="00E43F47" w:rsidRDefault="007F2F7F" w:rsidP="007F2F7F">
      <w:pPr>
        <w:widowControl/>
        <w:numPr>
          <w:ilvl w:val="0"/>
          <w:numId w:val="23"/>
        </w:numPr>
        <w:spacing w:line="240" w:lineRule="auto"/>
        <w:jc w:val="both"/>
        <w:rPr>
          <w:rStyle w:val="IntenseEmphasis"/>
          <w:rFonts w:ascii="Arial" w:hAnsi="Arial" w:cs="Arial"/>
          <w:color w:val="0000FF"/>
        </w:rPr>
      </w:pPr>
      <w:r w:rsidRPr="00E43F47">
        <w:rPr>
          <w:rStyle w:val="IntenseEmphasis"/>
          <w:rFonts w:ascii="Arial" w:hAnsi="Arial" w:cs="Arial"/>
          <w:color w:val="0000FF"/>
        </w:rPr>
        <w:t>The Applications being affected/impacted for each feature</w:t>
      </w:r>
    </w:p>
    <w:p w14:paraId="44E244BA" w14:textId="77777777" w:rsidR="007F2F7F" w:rsidRPr="00E43F47" w:rsidRDefault="007F2F7F" w:rsidP="007F2F7F">
      <w:pPr>
        <w:widowControl/>
        <w:numPr>
          <w:ilvl w:val="0"/>
          <w:numId w:val="23"/>
        </w:numPr>
        <w:spacing w:line="240" w:lineRule="auto"/>
        <w:jc w:val="both"/>
        <w:rPr>
          <w:rStyle w:val="IntenseEmphasis"/>
          <w:rFonts w:ascii="Arial" w:hAnsi="Arial" w:cs="Arial"/>
          <w:color w:val="0000FF"/>
        </w:rPr>
      </w:pPr>
      <w:r w:rsidRPr="00E43F47">
        <w:rPr>
          <w:rStyle w:val="IntenseEmphasis"/>
          <w:rFonts w:ascii="Arial" w:hAnsi="Arial" w:cs="Arial"/>
          <w:color w:val="0000FF"/>
        </w:rPr>
        <w:t>List of transactions in scope for testing for each application</w:t>
      </w:r>
    </w:p>
    <w:p w14:paraId="37737FB1" w14:textId="77777777" w:rsidR="007F2F7F" w:rsidRPr="00E43F47" w:rsidRDefault="007F2F7F" w:rsidP="007F2F7F">
      <w:pPr>
        <w:widowControl/>
        <w:numPr>
          <w:ilvl w:val="0"/>
          <w:numId w:val="23"/>
        </w:numPr>
        <w:spacing w:line="240" w:lineRule="auto"/>
        <w:jc w:val="both"/>
        <w:rPr>
          <w:rStyle w:val="IntenseEmphasis"/>
          <w:rFonts w:ascii="Arial" w:hAnsi="Arial" w:cs="Arial"/>
          <w:color w:val="0000FF"/>
        </w:rPr>
      </w:pPr>
      <w:r w:rsidRPr="00E43F47">
        <w:rPr>
          <w:rStyle w:val="IntenseEmphasis"/>
          <w:rFonts w:ascii="Arial" w:hAnsi="Arial" w:cs="Arial"/>
          <w:color w:val="0000FF"/>
        </w:rPr>
        <w:t xml:space="preserve">List of functionalities to be tested for each transaction </w:t>
      </w:r>
    </w:p>
    <w:p w14:paraId="4B819738" w14:textId="77777777" w:rsidR="004444F3" w:rsidRPr="004444F3" w:rsidRDefault="004444F3" w:rsidP="004444F3">
      <w:pPr>
        <w:rPr>
          <w:rFonts w:ascii="Arial" w:hAnsi="Arial" w:cs="Arial"/>
          <w:i/>
          <w:color w:val="0432FF"/>
        </w:rPr>
      </w:pPr>
    </w:p>
    <w:p w14:paraId="45930D7E" w14:textId="77777777" w:rsidR="002856A0" w:rsidRPr="002B2B15" w:rsidRDefault="002856A0" w:rsidP="006627B9">
      <w:pPr>
        <w:pStyle w:val="Heading3"/>
        <w:numPr>
          <w:ilvl w:val="0"/>
          <w:numId w:val="15"/>
        </w:numPr>
        <w:rPr>
          <w:rFonts w:cs="Arial"/>
        </w:rPr>
      </w:pPr>
      <w:bookmarkStart w:id="9" w:name="_Toc41916394"/>
      <w:r w:rsidRPr="002B2B15">
        <w:rPr>
          <w:rFonts w:cs="Arial"/>
        </w:rPr>
        <w:t>Out of Scope</w:t>
      </w:r>
      <w:bookmarkEnd w:id="9"/>
    </w:p>
    <w:bookmarkEnd w:id="2"/>
    <w:bookmarkEnd w:id="3"/>
    <w:bookmarkEnd w:id="4"/>
    <w:bookmarkEnd w:id="5"/>
    <w:bookmarkEnd w:id="6"/>
    <w:p w14:paraId="097966D7" w14:textId="77777777" w:rsidR="007F2F7F" w:rsidRPr="002B2B15" w:rsidRDefault="007F2F7F" w:rsidP="007F2F7F">
      <w:pPr>
        <w:pStyle w:val="InfoBlue"/>
        <w:rPr>
          <w:rStyle w:val="IntenseEmphasis"/>
        </w:rPr>
      </w:pPr>
      <w:r w:rsidRPr="002B2B15">
        <w:t>Identify the list of applications or functionality that will NOT be covered within the scope of this plan. This is a list of what is NOT to be tested from both the User’s (Client’s) perspective of what the system does and a Configuration Management/Version Control View. Examples of “Out of Scope” list of applications or functionality listed below are provided for reference only. Project Test Teams shall add activities, modify and delete the list of applications or functionality NOT required and NOT applicable for the project testing.</w:t>
      </w:r>
    </w:p>
    <w:p w14:paraId="116AFB9C" w14:textId="77777777" w:rsidR="007F2F7F" w:rsidRPr="00E43F47" w:rsidRDefault="007F2F7F" w:rsidP="007F2F7F">
      <w:pPr>
        <w:numPr>
          <w:ilvl w:val="0"/>
          <w:numId w:val="24"/>
        </w:numPr>
        <w:tabs>
          <w:tab w:val="clear" w:pos="1440"/>
          <w:tab w:val="num" w:pos="1728"/>
        </w:tabs>
        <w:overflowPunct w:val="0"/>
        <w:autoSpaceDE w:val="0"/>
        <w:autoSpaceDN w:val="0"/>
        <w:adjustRightInd w:val="0"/>
        <w:spacing w:line="240" w:lineRule="auto"/>
        <w:ind w:left="1728"/>
        <w:jc w:val="both"/>
        <w:textAlignment w:val="baseline"/>
        <w:rPr>
          <w:rStyle w:val="IntenseEmphasis"/>
          <w:rFonts w:ascii="Arial" w:hAnsi="Arial" w:cs="Arial"/>
          <w:color w:val="0000FF"/>
        </w:rPr>
      </w:pPr>
      <w:r w:rsidRPr="00E43F47">
        <w:rPr>
          <w:rStyle w:val="IntenseEmphasis"/>
          <w:rFonts w:ascii="Arial" w:hAnsi="Arial" w:cs="Arial"/>
          <w:color w:val="0000FF"/>
        </w:rPr>
        <w:t>Building the testing infrastructure (to be done by the support team)</w:t>
      </w:r>
    </w:p>
    <w:p w14:paraId="5043374F" w14:textId="77777777" w:rsidR="007F2F7F" w:rsidRPr="00E43F47" w:rsidRDefault="007F2F7F" w:rsidP="007F2F7F">
      <w:pPr>
        <w:numPr>
          <w:ilvl w:val="0"/>
          <w:numId w:val="24"/>
        </w:numPr>
        <w:tabs>
          <w:tab w:val="clear" w:pos="1440"/>
          <w:tab w:val="num" w:pos="1728"/>
        </w:tabs>
        <w:overflowPunct w:val="0"/>
        <w:autoSpaceDE w:val="0"/>
        <w:autoSpaceDN w:val="0"/>
        <w:adjustRightInd w:val="0"/>
        <w:spacing w:line="240" w:lineRule="auto"/>
        <w:ind w:left="1728"/>
        <w:jc w:val="both"/>
        <w:textAlignment w:val="baseline"/>
        <w:rPr>
          <w:rStyle w:val="IntenseEmphasis"/>
          <w:rFonts w:ascii="Arial" w:hAnsi="Arial" w:cs="Arial"/>
          <w:color w:val="0000FF"/>
        </w:rPr>
      </w:pPr>
      <w:r w:rsidRPr="00E43F47">
        <w:rPr>
          <w:rStyle w:val="IntenseEmphasis"/>
          <w:rFonts w:ascii="Arial" w:hAnsi="Arial" w:cs="Arial"/>
          <w:color w:val="0000FF"/>
        </w:rPr>
        <w:t>Training users and support during warranty</w:t>
      </w:r>
    </w:p>
    <w:p w14:paraId="3DADAEE9" w14:textId="77777777" w:rsidR="007F2F7F" w:rsidRPr="00E43F47" w:rsidRDefault="007F2F7F" w:rsidP="007F2F7F">
      <w:pPr>
        <w:numPr>
          <w:ilvl w:val="0"/>
          <w:numId w:val="24"/>
        </w:numPr>
        <w:tabs>
          <w:tab w:val="clear" w:pos="1440"/>
          <w:tab w:val="num" w:pos="1728"/>
        </w:tabs>
        <w:overflowPunct w:val="0"/>
        <w:autoSpaceDE w:val="0"/>
        <w:autoSpaceDN w:val="0"/>
        <w:adjustRightInd w:val="0"/>
        <w:spacing w:line="240" w:lineRule="auto"/>
        <w:ind w:left="1728"/>
        <w:jc w:val="both"/>
        <w:textAlignment w:val="baseline"/>
        <w:rPr>
          <w:rStyle w:val="IntenseEmphasis"/>
          <w:rFonts w:ascii="Arial" w:hAnsi="Arial" w:cs="Arial"/>
          <w:color w:val="0000FF"/>
        </w:rPr>
      </w:pPr>
      <w:r w:rsidRPr="00E43F47">
        <w:rPr>
          <w:rStyle w:val="IntenseEmphasis"/>
          <w:rFonts w:ascii="Arial" w:hAnsi="Arial" w:cs="Arial"/>
          <w:color w:val="0000FF"/>
        </w:rPr>
        <w:t>The Applications NOT being affected/ impacted for each project</w:t>
      </w:r>
    </w:p>
    <w:p w14:paraId="7F63E0AA" w14:textId="77777777" w:rsidR="007F2F7F" w:rsidRDefault="007F2F7F" w:rsidP="007F2F7F">
      <w:pPr>
        <w:numPr>
          <w:ilvl w:val="0"/>
          <w:numId w:val="24"/>
        </w:numPr>
        <w:tabs>
          <w:tab w:val="clear" w:pos="1440"/>
          <w:tab w:val="num" w:pos="1728"/>
        </w:tabs>
        <w:overflowPunct w:val="0"/>
        <w:autoSpaceDE w:val="0"/>
        <w:autoSpaceDN w:val="0"/>
        <w:adjustRightInd w:val="0"/>
        <w:spacing w:line="240" w:lineRule="auto"/>
        <w:ind w:left="1728"/>
        <w:jc w:val="both"/>
        <w:textAlignment w:val="baseline"/>
        <w:rPr>
          <w:rStyle w:val="IntenseEmphasis"/>
          <w:rFonts w:ascii="Arial" w:hAnsi="Arial" w:cs="Arial"/>
          <w:color w:val="0000FF"/>
        </w:rPr>
      </w:pPr>
      <w:r w:rsidRPr="00E43F47">
        <w:rPr>
          <w:rStyle w:val="IntenseEmphasis"/>
          <w:rFonts w:ascii="Arial" w:hAnsi="Arial" w:cs="Arial"/>
          <w:color w:val="0000FF"/>
        </w:rPr>
        <w:t>List of transactions NOT in scope for testing for each application</w:t>
      </w:r>
    </w:p>
    <w:p w14:paraId="12137ED6" w14:textId="709773F1" w:rsidR="00950484" w:rsidRDefault="007F2F7F" w:rsidP="007F2F7F">
      <w:pPr>
        <w:numPr>
          <w:ilvl w:val="0"/>
          <w:numId w:val="24"/>
        </w:numPr>
        <w:tabs>
          <w:tab w:val="clear" w:pos="1440"/>
          <w:tab w:val="num" w:pos="1728"/>
        </w:tabs>
        <w:overflowPunct w:val="0"/>
        <w:autoSpaceDE w:val="0"/>
        <w:autoSpaceDN w:val="0"/>
        <w:adjustRightInd w:val="0"/>
        <w:spacing w:line="240" w:lineRule="auto"/>
        <w:ind w:left="1728"/>
        <w:jc w:val="both"/>
        <w:textAlignment w:val="baseline"/>
        <w:rPr>
          <w:rStyle w:val="IntenseEmphasis"/>
          <w:rFonts w:ascii="Arial" w:hAnsi="Arial" w:cs="Arial"/>
          <w:color w:val="0000FF"/>
        </w:rPr>
      </w:pPr>
      <w:r w:rsidRPr="007F2F7F">
        <w:rPr>
          <w:rStyle w:val="IntenseEmphasis"/>
          <w:rFonts w:ascii="Arial" w:hAnsi="Arial" w:cs="Arial"/>
          <w:color w:val="0000FF"/>
        </w:rPr>
        <w:t>List of functionalities NOT to be tested for each transaction</w:t>
      </w:r>
    </w:p>
    <w:p w14:paraId="4E932311" w14:textId="77777777" w:rsidR="00FF639C" w:rsidRDefault="00FF639C" w:rsidP="00FF639C">
      <w:pPr>
        <w:pStyle w:val="Heading1"/>
      </w:pPr>
      <w:bookmarkStart w:id="10" w:name="_Toc41916395"/>
      <w:r>
        <w:t>Testing Data</w:t>
      </w:r>
      <w:bookmarkEnd w:id="10"/>
    </w:p>
    <w:p w14:paraId="7DB51B5D" w14:textId="77777777" w:rsidR="00FF639C" w:rsidRPr="00132BE4" w:rsidRDefault="00FF639C" w:rsidP="00FF639C">
      <w:pPr>
        <w:rPr>
          <w:rFonts w:ascii="Arial" w:hAnsi="Arial" w:cs="Arial"/>
          <w:i/>
          <w:color w:val="0432FF"/>
        </w:rPr>
      </w:pPr>
      <w:r w:rsidRPr="00132BE4">
        <w:rPr>
          <w:rFonts w:ascii="Arial" w:hAnsi="Arial" w:cs="Arial"/>
          <w:i/>
          <w:color w:val="0432FF"/>
        </w:rPr>
        <w:t>Provide the test data management plan</w:t>
      </w:r>
      <w:r>
        <w:rPr>
          <w:rFonts w:ascii="Arial" w:hAnsi="Arial" w:cs="Arial"/>
          <w:i/>
          <w:color w:val="0432FF"/>
        </w:rPr>
        <w:t xml:space="preserve"> for this release</w:t>
      </w:r>
      <w:r w:rsidRPr="00132BE4">
        <w:rPr>
          <w:rFonts w:ascii="Arial" w:hAnsi="Arial" w:cs="Arial"/>
          <w:i/>
          <w:color w:val="0432FF"/>
        </w:rPr>
        <w:t>.  This should include the different needs of each test phase (i.e., System testing would require different test data than UAT, which may more closely resemble production data.). Also, provide expectations on when data will be provided.</w:t>
      </w:r>
    </w:p>
    <w:p w14:paraId="10C13A8C" w14:textId="77777777" w:rsidR="007F2F7F" w:rsidRPr="007F2F7F" w:rsidRDefault="007F2F7F" w:rsidP="007F2F7F">
      <w:pPr>
        <w:overflowPunct w:val="0"/>
        <w:autoSpaceDE w:val="0"/>
        <w:autoSpaceDN w:val="0"/>
        <w:adjustRightInd w:val="0"/>
        <w:spacing w:line="240" w:lineRule="auto"/>
        <w:ind w:left="1368"/>
        <w:jc w:val="both"/>
        <w:textAlignment w:val="baseline"/>
        <w:rPr>
          <w:rFonts w:ascii="Arial" w:hAnsi="Arial" w:cs="Arial"/>
          <w:i/>
          <w:iCs/>
          <w:color w:val="0000FF"/>
        </w:rPr>
      </w:pPr>
    </w:p>
    <w:p w14:paraId="10F591E4" w14:textId="77777777" w:rsidR="00233AD1" w:rsidRPr="00233AD1" w:rsidRDefault="00215A8F" w:rsidP="00233AD1">
      <w:pPr>
        <w:pStyle w:val="Heading1"/>
        <w:rPr>
          <w:rFonts w:cs="Arial"/>
        </w:rPr>
      </w:pPr>
      <w:bookmarkStart w:id="11" w:name="_Toc41916396"/>
      <w:r>
        <w:rPr>
          <w:rFonts w:cs="Arial"/>
        </w:rPr>
        <w:t>High Level Timelines</w:t>
      </w:r>
      <w:bookmarkEnd w:id="11"/>
    </w:p>
    <w:tbl>
      <w:tblPr>
        <w:tblStyle w:val="TableGrid"/>
        <w:tblW w:w="9715" w:type="dxa"/>
        <w:tblLook w:val="04A0" w:firstRow="1" w:lastRow="0" w:firstColumn="1" w:lastColumn="0" w:noHBand="0" w:noVBand="1"/>
      </w:tblPr>
      <w:tblGrid>
        <w:gridCol w:w="4675"/>
        <w:gridCol w:w="5040"/>
      </w:tblGrid>
      <w:tr w:rsidR="00233AD1" w:rsidRPr="00233AD1" w14:paraId="046C95BE" w14:textId="77777777" w:rsidTr="00CF0364">
        <w:tc>
          <w:tcPr>
            <w:tcW w:w="4675" w:type="dxa"/>
          </w:tcPr>
          <w:p w14:paraId="37EA8982" w14:textId="31EBACEF" w:rsidR="00233AD1" w:rsidRPr="00FD1DF4" w:rsidRDefault="00233AD1" w:rsidP="00CF0364">
            <w:pPr>
              <w:pStyle w:val="BodyText1"/>
              <w:widowControl w:val="0"/>
              <w:spacing w:after="0"/>
              <w:rPr>
                <w:rFonts w:ascii="Arial" w:hAnsi="Arial" w:cs="Arial"/>
                <w:b/>
                <w:sz w:val="16"/>
                <w:szCs w:val="16"/>
              </w:rPr>
            </w:pPr>
            <w:r w:rsidRPr="00FD1DF4">
              <w:rPr>
                <w:rFonts w:ascii="Arial" w:hAnsi="Arial" w:cs="Arial"/>
                <w:b/>
                <w:sz w:val="16"/>
                <w:szCs w:val="16"/>
              </w:rPr>
              <w:t>T</w:t>
            </w:r>
            <w:r w:rsidR="001B1E23" w:rsidRPr="00FD1DF4">
              <w:rPr>
                <w:rFonts w:ascii="Arial" w:hAnsi="Arial" w:cs="Arial"/>
                <w:b/>
                <w:sz w:val="16"/>
                <w:szCs w:val="16"/>
              </w:rPr>
              <w:t xml:space="preserve">est </w:t>
            </w:r>
            <w:r w:rsidR="00EA48BC">
              <w:rPr>
                <w:rFonts w:ascii="Arial" w:hAnsi="Arial" w:cs="Arial"/>
                <w:b/>
                <w:sz w:val="16"/>
                <w:szCs w:val="16"/>
              </w:rPr>
              <w:t>Phases</w:t>
            </w:r>
            <w:bookmarkStart w:id="12" w:name="_GoBack"/>
            <w:bookmarkEnd w:id="12"/>
          </w:p>
        </w:tc>
        <w:tc>
          <w:tcPr>
            <w:tcW w:w="5040" w:type="dxa"/>
          </w:tcPr>
          <w:p w14:paraId="3BAA041D" w14:textId="77777777" w:rsidR="00233AD1" w:rsidRPr="00FD1DF4" w:rsidRDefault="00FD1DF4" w:rsidP="00FD1DF4">
            <w:pPr>
              <w:widowControl/>
              <w:spacing w:line="240" w:lineRule="auto"/>
              <w:rPr>
                <w:rFonts w:ascii="Arial" w:hAnsi="Arial" w:cs="Arial"/>
                <w:b/>
                <w:sz w:val="16"/>
                <w:szCs w:val="16"/>
              </w:rPr>
            </w:pPr>
            <w:r w:rsidRPr="00FD1DF4">
              <w:rPr>
                <w:rFonts w:ascii="Arial" w:hAnsi="Arial" w:cs="Arial"/>
                <w:b/>
                <w:sz w:val="16"/>
                <w:szCs w:val="16"/>
              </w:rPr>
              <w:t xml:space="preserve">Planned </w:t>
            </w:r>
            <w:r w:rsidR="00233AD1" w:rsidRPr="00FD1DF4">
              <w:rPr>
                <w:rFonts w:ascii="Arial" w:hAnsi="Arial" w:cs="Arial"/>
                <w:b/>
                <w:sz w:val="16"/>
                <w:szCs w:val="16"/>
              </w:rPr>
              <w:t>Schedule</w:t>
            </w:r>
          </w:p>
        </w:tc>
      </w:tr>
      <w:tr w:rsidR="00FD1DF4" w14:paraId="1339EE77" w14:textId="77777777" w:rsidTr="00CF0364">
        <w:tc>
          <w:tcPr>
            <w:tcW w:w="4675" w:type="dxa"/>
          </w:tcPr>
          <w:p w14:paraId="54B95F42" w14:textId="132A6AA0" w:rsidR="00FD1DF4" w:rsidRPr="00233AD1" w:rsidRDefault="00FD1DF4" w:rsidP="00FD1DF4">
            <w:pPr>
              <w:rPr>
                <w:rFonts w:ascii="Arial" w:hAnsi="Arial" w:cs="Arial"/>
                <w:i/>
                <w:color w:val="0432FF"/>
              </w:rPr>
            </w:pPr>
            <w:r w:rsidRPr="00EC1F5C">
              <w:rPr>
                <w:rFonts w:ascii="Arial" w:hAnsi="Arial" w:cs="Arial"/>
                <w:i/>
                <w:color w:val="0432FF"/>
              </w:rPr>
              <w:t>Unit</w:t>
            </w:r>
            <w:r w:rsidRPr="00233AD1">
              <w:rPr>
                <w:rFonts w:ascii="Arial" w:hAnsi="Arial" w:cs="Arial"/>
                <w:i/>
                <w:color w:val="0432FF"/>
              </w:rPr>
              <w:t xml:space="preserve"> </w:t>
            </w:r>
            <w:r w:rsidRPr="00EC1F5C">
              <w:rPr>
                <w:rFonts w:ascii="Arial" w:hAnsi="Arial" w:cs="Arial"/>
                <w:i/>
                <w:color w:val="0432FF"/>
              </w:rPr>
              <w:t>Testing</w:t>
            </w:r>
          </w:p>
        </w:tc>
        <w:tc>
          <w:tcPr>
            <w:tcW w:w="5040" w:type="dxa"/>
          </w:tcPr>
          <w:p w14:paraId="66883A85" w14:textId="0E36DF0C" w:rsidR="00FD1DF4" w:rsidRPr="00FD1DF4" w:rsidRDefault="00FD1DF4" w:rsidP="00FD1DF4">
            <w:pPr>
              <w:rPr>
                <w:rFonts w:ascii="Arial" w:hAnsi="Arial" w:cs="Arial"/>
                <w:i/>
                <w:color w:val="0432FF"/>
              </w:rPr>
            </w:pPr>
          </w:p>
        </w:tc>
      </w:tr>
      <w:tr w:rsidR="00FD1DF4" w14:paraId="157EA556" w14:textId="77777777" w:rsidTr="00CF0364">
        <w:tc>
          <w:tcPr>
            <w:tcW w:w="4675" w:type="dxa"/>
          </w:tcPr>
          <w:p w14:paraId="307DFF28" w14:textId="77777777" w:rsidR="00FD1DF4" w:rsidRPr="00EC1F5C" w:rsidRDefault="00FD1DF4" w:rsidP="00FD1DF4">
            <w:pPr>
              <w:rPr>
                <w:rFonts w:ascii="Arial" w:hAnsi="Arial" w:cs="Arial"/>
                <w:i/>
                <w:color w:val="0432FF"/>
              </w:rPr>
            </w:pPr>
            <w:r w:rsidRPr="00EC1F5C">
              <w:rPr>
                <w:rFonts w:ascii="Arial" w:hAnsi="Arial" w:cs="Arial"/>
                <w:i/>
                <w:color w:val="0432FF"/>
              </w:rPr>
              <w:t>System Testing</w:t>
            </w:r>
          </w:p>
        </w:tc>
        <w:tc>
          <w:tcPr>
            <w:tcW w:w="5040" w:type="dxa"/>
          </w:tcPr>
          <w:p w14:paraId="6CB276A6" w14:textId="6A178EBF" w:rsidR="00FD1DF4" w:rsidRPr="00FD1DF4" w:rsidRDefault="00FD1DF4" w:rsidP="00FD1DF4">
            <w:pPr>
              <w:rPr>
                <w:rFonts w:ascii="Arial" w:hAnsi="Arial" w:cs="Arial"/>
                <w:i/>
                <w:color w:val="0432FF"/>
              </w:rPr>
            </w:pPr>
          </w:p>
        </w:tc>
      </w:tr>
      <w:tr w:rsidR="00EC1F5C" w14:paraId="5FFCA04B" w14:textId="77777777" w:rsidTr="00CF0364">
        <w:tc>
          <w:tcPr>
            <w:tcW w:w="4675" w:type="dxa"/>
          </w:tcPr>
          <w:p w14:paraId="3598C1A4" w14:textId="519E4908" w:rsidR="00EC1F5C" w:rsidRPr="00EC1F5C" w:rsidRDefault="00EC1F5C" w:rsidP="00FD1DF4">
            <w:pPr>
              <w:rPr>
                <w:rFonts w:ascii="Arial" w:hAnsi="Arial" w:cs="Arial"/>
                <w:i/>
                <w:color w:val="0432FF"/>
              </w:rPr>
            </w:pPr>
            <w:r w:rsidRPr="00EC1F5C">
              <w:rPr>
                <w:rFonts w:ascii="Arial" w:hAnsi="Arial" w:cs="Arial"/>
                <w:i/>
                <w:color w:val="0432FF"/>
              </w:rPr>
              <w:t>Integration Testing</w:t>
            </w:r>
          </w:p>
        </w:tc>
        <w:tc>
          <w:tcPr>
            <w:tcW w:w="5040" w:type="dxa"/>
          </w:tcPr>
          <w:p w14:paraId="4049883F" w14:textId="77777777" w:rsidR="00EC1F5C" w:rsidRPr="00FD1DF4" w:rsidRDefault="00EC1F5C" w:rsidP="00FD1DF4">
            <w:pPr>
              <w:rPr>
                <w:rFonts w:ascii="Arial" w:hAnsi="Arial" w:cs="Arial"/>
                <w:i/>
                <w:color w:val="0432FF"/>
              </w:rPr>
            </w:pPr>
          </w:p>
        </w:tc>
      </w:tr>
      <w:tr w:rsidR="00FD1DF4" w14:paraId="7DBFA9E6" w14:textId="77777777" w:rsidTr="00CF0364">
        <w:tc>
          <w:tcPr>
            <w:tcW w:w="4675" w:type="dxa"/>
          </w:tcPr>
          <w:p w14:paraId="36997E6D" w14:textId="77777777" w:rsidR="00FD1DF4" w:rsidRPr="00EC1F5C" w:rsidRDefault="00FD1DF4" w:rsidP="00FD1DF4">
            <w:pPr>
              <w:rPr>
                <w:rFonts w:ascii="Arial" w:hAnsi="Arial" w:cs="Arial"/>
                <w:i/>
                <w:color w:val="0432FF"/>
              </w:rPr>
            </w:pPr>
            <w:r w:rsidRPr="00EC1F5C">
              <w:rPr>
                <w:rFonts w:ascii="Arial" w:hAnsi="Arial" w:cs="Arial"/>
                <w:i/>
                <w:color w:val="0432FF"/>
              </w:rPr>
              <w:t>Regression Testing</w:t>
            </w:r>
          </w:p>
        </w:tc>
        <w:tc>
          <w:tcPr>
            <w:tcW w:w="5040" w:type="dxa"/>
          </w:tcPr>
          <w:p w14:paraId="3993FF8D" w14:textId="24CC28DA" w:rsidR="00FD1DF4" w:rsidRPr="00FD1DF4" w:rsidRDefault="00FD1DF4" w:rsidP="00FD1DF4">
            <w:pPr>
              <w:rPr>
                <w:rFonts w:ascii="Arial" w:hAnsi="Arial" w:cs="Arial"/>
                <w:i/>
                <w:color w:val="0432FF"/>
              </w:rPr>
            </w:pPr>
          </w:p>
        </w:tc>
      </w:tr>
      <w:tr w:rsidR="00FD1DF4" w14:paraId="0EB151F4" w14:textId="77777777" w:rsidTr="00CF0364">
        <w:tc>
          <w:tcPr>
            <w:tcW w:w="4675" w:type="dxa"/>
          </w:tcPr>
          <w:p w14:paraId="3CE5C90D" w14:textId="77777777" w:rsidR="00FD1DF4" w:rsidRPr="00EC1F5C" w:rsidRDefault="00FD1DF4" w:rsidP="00FD1DF4">
            <w:pPr>
              <w:rPr>
                <w:rFonts w:ascii="Arial" w:hAnsi="Arial" w:cs="Arial"/>
                <w:i/>
                <w:color w:val="0432FF"/>
              </w:rPr>
            </w:pPr>
            <w:r w:rsidRPr="00EC1F5C">
              <w:rPr>
                <w:rFonts w:ascii="Arial" w:hAnsi="Arial" w:cs="Arial"/>
                <w:i/>
                <w:color w:val="0432FF"/>
              </w:rPr>
              <w:t>Performance Testing</w:t>
            </w:r>
          </w:p>
        </w:tc>
        <w:tc>
          <w:tcPr>
            <w:tcW w:w="5040" w:type="dxa"/>
          </w:tcPr>
          <w:p w14:paraId="565ED229" w14:textId="47480983" w:rsidR="00FD1DF4" w:rsidRPr="00FD1DF4" w:rsidRDefault="00FD1DF4" w:rsidP="00FD1DF4">
            <w:pPr>
              <w:rPr>
                <w:rFonts w:ascii="Arial" w:hAnsi="Arial" w:cs="Arial"/>
                <w:i/>
                <w:color w:val="0432FF"/>
              </w:rPr>
            </w:pPr>
          </w:p>
        </w:tc>
      </w:tr>
      <w:tr w:rsidR="00FD1DF4" w14:paraId="79151036" w14:textId="77777777" w:rsidTr="00CF0364">
        <w:tc>
          <w:tcPr>
            <w:tcW w:w="4675" w:type="dxa"/>
          </w:tcPr>
          <w:p w14:paraId="43A1B610" w14:textId="77777777" w:rsidR="00FD1DF4" w:rsidRPr="00EC1F5C" w:rsidRDefault="00FD1DF4" w:rsidP="00FD1DF4">
            <w:pPr>
              <w:rPr>
                <w:rFonts w:ascii="Arial" w:hAnsi="Arial" w:cs="Arial"/>
                <w:i/>
                <w:color w:val="0432FF"/>
              </w:rPr>
            </w:pPr>
            <w:r w:rsidRPr="00EC1F5C">
              <w:rPr>
                <w:rFonts w:ascii="Arial" w:hAnsi="Arial" w:cs="Arial"/>
                <w:i/>
                <w:color w:val="0432FF"/>
              </w:rPr>
              <w:t>Acceptance Testing</w:t>
            </w:r>
          </w:p>
        </w:tc>
        <w:tc>
          <w:tcPr>
            <w:tcW w:w="5040" w:type="dxa"/>
          </w:tcPr>
          <w:p w14:paraId="2DD25509" w14:textId="31A1CA05" w:rsidR="00FD1DF4" w:rsidRPr="00FD1DF4" w:rsidRDefault="00FD1DF4" w:rsidP="00FD1DF4">
            <w:pPr>
              <w:rPr>
                <w:rFonts w:ascii="Arial" w:hAnsi="Arial" w:cs="Arial"/>
                <w:i/>
                <w:color w:val="0432FF"/>
              </w:rPr>
            </w:pPr>
          </w:p>
        </w:tc>
      </w:tr>
    </w:tbl>
    <w:p w14:paraId="381BCE92" w14:textId="1317B453" w:rsidR="00CB668F" w:rsidRDefault="00CB668F" w:rsidP="003D509F">
      <w:pPr>
        <w:autoSpaceDE w:val="0"/>
        <w:autoSpaceDN w:val="0"/>
        <w:adjustRightInd w:val="0"/>
        <w:spacing w:line="233" w:lineRule="exact"/>
        <w:rPr>
          <w:rFonts w:ascii="Arial" w:hAnsi="Arial" w:cs="Arial"/>
          <w:color w:val="000000"/>
        </w:rPr>
      </w:pPr>
    </w:p>
    <w:p w14:paraId="1DD080B2" w14:textId="77777777" w:rsidR="00481DBE" w:rsidRPr="002B2B15" w:rsidRDefault="00481DBE" w:rsidP="00481DBE">
      <w:pPr>
        <w:pStyle w:val="Heading1"/>
        <w:rPr>
          <w:rFonts w:cs="Arial"/>
        </w:rPr>
      </w:pPr>
      <w:bookmarkStart w:id="13" w:name="_Toc41916397"/>
      <w:r w:rsidRPr="002B2B15">
        <w:rPr>
          <w:rFonts w:cs="Arial"/>
        </w:rPr>
        <w:lastRenderedPageBreak/>
        <w:t>Testing Schedule</w:t>
      </w:r>
      <w:bookmarkEnd w:id="13"/>
    </w:p>
    <w:p w14:paraId="1EFA59BC" w14:textId="77777777" w:rsidR="00EC1F5C" w:rsidRDefault="00EC1F5C" w:rsidP="00EC1F5C">
      <w:pPr>
        <w:pStyle w:val="InfoBlue"/>
      </w:pPr>
      <w:bookmarkStart w:id="14" w:name="_Toc324843649"/>
      <w:bookmarkStart w:id="15" w:name="_Toc324851956"/>
      <w:bookmarkStart w:id="16" w:name="_Toc324915539"/>
      <w:bookmarkStart w:id="17" w:name="_Toc433104460"/>
      <w:r w:rsidRPr="00EC1F5C">
        <w:t>Provide the schedule for testing.  This should be based on the project schedule/milestones, testing estimates, expected builds/releases, resource constraints, etc.  All the testing activities should be accounted for in the schedule with established start and end dates.  Also, provide expectations on how project slippage will be handled in relation to testing.</w:t>
      </w:r>
    </w:p>
    <w:p w14:paraId="2B021227" w14:textId="102E677E" w:rsidR="00481DBE" w:rsidRDefault="00481DBE" w:rsidP="006627B9">
      <w:pPr>
        <w:pStyle w:val="Heading2"/>
        <w:numPr>
          <w:ilvl w:val="0"/>
          <w:numId w:val="16"/>
        </w:numPr>
        <w:rPr>
          <w:rFonts w:cs="Arial"/>
        </w:rPr>
      </w:pPr>
      <w:bookmarkStart w:id="18" w:name="_Toc41916398"/>
      <w:r w:rsidRPr="002B2B15">
        <w:rPr>
          <w:rFonts w:cs="Arial"/>
        </w:rPr>
        <w:t>Milestones</w:t>
      </w:r>
      <w:bookmarkEnd w:id="14"/>
      <w:bookmarkEnd w:id="15"/>
      <w:bookmarkEnd w:id="16"/>
      <w:bookmarkEnd w:id="17"/>
      <w:bookmarkEnd w:id="18"/>
    </w:p>
    <w:p w14:paraId="5F44F515" w14:textId="04673F33" w:rsidR="007D7ED5" w:rsidRPr="007D7ED5" w:rsidRDefault="007D7ED5" w:rsidP="007D7ED5">
      <w:pPr>
        <w:rPr>
          <w:rFonts w:ascii="Arial" w:hAnsi="Arial" w:cs="Arial"/>
          <w:i/>
          <w:color w:val="0432FF"/>
        </w:rPr>
      </w:pPr>
      <w:r w:rsidRPr="007D7ED5">
        <w:rPr>
          <w:rFonts w:ascii="Arial" w:hAnsi="Arial" w:cs="Arial"/>
          <w:i/>
          <w:color w:val="0432FF"/>
        </w:rPr>
        <w:t>Testing should incorporate test activities for each of the test efforts identified in the previous sections.  Testing milestones should be identified to communicate project testing related status and accomplishments.  Add or Delete as appropriate for the project.</w:t>
      </w:r>
    </w:p>
    <w:p w14:paraId="07F0378F" w14:textId="77777777" w:rsidR="007D7ED5" w:rsidRPr="007D7ED5" w:rsidRDefault="007D7ED5" w:rsidP="007D7ED5"/>
    <w:tbl>
      <w:tblPr>
        <w:tblW w:w="9369" w:type="dxa"/>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3129"/>
        <w:gridCol w:w="2671"/>
        <w:gridCol w:w="1699"/>
        <w:gridCol w:w="1870"/>
      </w:tblGrid>
      <w:tr w:rsidR="00481DBE" w:rsidRPr="00900EAC" w14:paraId="4D0D5737" w14:textId="77777777" w:rsidTr="00CF0364">
        <w:trPr>
          <w:trHeight w:val="224"/>
          <w:tblHeader/>
          <w:tblCellSpacing w:w="20" w:type="dxa"/>
        </w:trPr>
        <w:tc>
          <w:tcPr>
            <w:tcW w:w="3069" w:type="dxa"/>
            <w:shd w:val="clear" w:color="auto" w:fill="auto"/>
          </w:tcPr>
          <w:p w14:paraId="097F2C33" w14:textId="77777777" w:rsidR="00481DBE" w:rsidRPr="00900EAC" w:rsidRDefault="00481DBE" w:rsidP="006627B9">
            <w:pPr>
              <w:pStyle w:val="BodyText1"/>
              <w:widowControl w:val="0"/>
              <w:spacing w:after="0"/>
              <w:rPr>
                <w:rFonts w:ascii="Arial" w:hAnsi="Arial" w:cs="Arial"/>
                <w:b/>
                <w:sz w:val="16"/>
                <w:szCs w:val="16"/>
              </w:rPr>
            </w:pPr>
            <w:r w:rsidRPr="00900EAC">
              <w:rPr>
                <w:rFonts w:ascii="Arial" w:hAnsi="Arial" w:cs="Arial"/>
                <w:b/>
                <w:sz w:val="16"/>
                <w:szCs w:val="16"/>
              </w:rPr>
              <w:t>Milestone Task</w:t>
            </w:r>
          </w:p>
        </w:tc>
        <w:tc>
          <w:tcPr>
            <w:tcW w:w="2631" w:type="dxa"/>
            <w:shd w:val="clear" w:color="auto" w:fill="auto"/>
          </w:tcPr>
          <w:p w14:paraId="6ECF65AF" w14:textId="77777777" w:rsidR="00481DBE" w:rsidRPr="00900EAC" w:rsidRDefault="00481DBE" w:rsidP="006627B9">
            <w:pPr>
              <w:pStyle w:val="BodyText1"/>
              <w:widowControl w:val="0"/>
              <w:spacing w:after="0"/>
              <w:rPr>
                <w:rFonts w:ascii="Arial" w:hAnsi="Arial" w:cs="Arial"/>
                <w:b/>
                <w:sz w:val="16"/>
                <w:szCs w:val="16"/>
              </w:rPr>
            </w:pPr>
            <w:r w:rsidRPr="00900EAC">
              <w:rPr>
                <w:rFonts w:ascii="Arial" w:hAnsi="Arial" w:cs="Arial"/>
                <w:b/>
                <w:sz w:val="16"/>
                <w:szCs w:val="16"/>
              </w:rPr>
              <w:t>Responsible (Name)</w:t>
            </w:r>
          </w:p>
        </w:tc>
        <w:tc>
          <w:tcPr>
            <w:tcW w:w="1659" w:type="dxa"/>
            <w:shd w:val="clear" w:color="auto" w:fill="auto"/>
          </w:tcPr>
          <w:p w14:paraId="257CDD84" w14:textId="77777777" w:rsidR="00481DBE" w:rsidRPr="00900EAC" w:rsidRDefault="00481DBE" w:rsidP="006627B9">
            <w:pPr>
              <w:pStyle w:val="BodyText1"/>
              <w:widowControl w:val="0"/>
              <w:spacing w:after="0"/>
              <w:rPr>
                <w:rFonts w:ascii="Arial" w:hAnsi="Arial" w:cs="Arial"/>
                <w:b/>
                <w:sz w:val="16"/>
                <w:szCs w:val="16"/>
              </w:rPr>
            </w:pPr>
            <w:r w:rsidRPr="00900EAC">
              <w:rPr>
                <w:rFonts w:ascii="Arial" w:hAnsi="Arial" w:cs="Arial"/>
                <w:b/>
                <w:sz w:val="16"/>
                <w:szCs w:val="16"/>
              </w:rPr>
              <w:t>Start Date</w:t>
            </w:r>
          </w:p>
        </w:tc>
        <w:tc>
          <w:tcPr>
            <w:tcW w:w="1810" w:type="dxa"/>
            <w:shd w:val="clear" w:color="auto" w:fill="auto"/>
          </w:tcPr>
          <w:p w14:paraId="424ADD01" w14:textId="77777777" w:rsidR="00481DBE" w:rsidRPr="00900EAC" w:rsidRDefault="00481DBE" w:rsidP="006627B9">
            <w:pPr>
              <w:pStyle w:val="BodyText1"/>
              <w:widowControl w:val="0"/>
              <w:spacing w:after="0"/>
              <w:rPr>
                <w:rFonts w:ascii="Arial" w:hAnsi="Arial" w:cs="Arial"/>
                <w:b/>
                <w:sz w:val="16"/>
                <w:szCs w:val="16"/>
              </w:rPr>
            </w:pPr>
            <w:r w:rsidRPr="00900EAC">
              <w:rPr>
                <w:rFonts w:ascii="Arial" w:hAnsi="Arial" w:cs="Arial"/>
                <w:b/>
                <w:sz w:val="16"/>
                <w:szCs w:val="16"/>
              </w:rPr>
              <w:t>End Date</w:t>
            </w:r>
          </w:p>
        </w:tc>
      </w:tr>
      <w:tr w:rsidR="00FD1DF4" w:rsidRPr="00900EAC" w14:paraId="4C75C9A6" w14:textId="77777777" w:rsidTr="00CF0364">
        <w:trPr>
          <w:trHeight w:val="224"/>
          <w:tblHeader/>
          <w:tblCellSpacing w:w="20" w:type="dxa"/>
        </w:trPr>
        <w:tc>
          <w:tcPr>
            <w:tcW w:w="3069" w:type="dxa"/>
            <w:shd w:val="clear" w:color="auto" w:fill="auto"/>
          </w:tcPr>
          <w:p w14:paraId="13D7A962" w14:textId="77777777" w:rsidR="00FD1DF4" w:rsidRPr="00900EAC" w:rsidRDefault="00FD1DF4" w:rsidP="00FD1DF4">
            <w:pPr>
              <w:pStyle w:val="BodyText1"/>
              <w:widowControl w:val="0"/>
              <w:spacing w:after="0"/>
              <w:rPr>
                <w:rFonts w:ascii="Arial" w:hAnsi="Arial" w:cs="Arial"/>
                <w:sz w:val="16"/>
                <w:szCs w:val="16"/>
              </w:rPr>
            </w:pPr>
            <w:r w:rsidRPr="00900EAC">
              <w:rPr>
                <w:rFonts w:ascii="Arial" w:hAnsi="Arial" w:cs="Arial"/>
                <w:sz w:val="16"/>
                <w:szCs w:val="16"/>
              </w:rPr>
              <w:t>Project</w:t>
            </w:r>
            <w:r>
              <w:rPr>
                <w:rFonts w:ascii="Arial" w:hAnsi="Arial" w:cs="Arial"/>
                <w:sz w:val="16"/>
                <w:szCs w:val="16"/>
              </w:rPr>
              <w:t>/Release</w:t>
            </w:r>
            <w:r w:rsidRPr="00900EAC">
              <w:rPr>
                <w:rFonts w:ascii="Arial" w:hAnsi="Arial" w:cs="Arial"/>
                <w:sz w:val="16"/>
                <w:szCs w:val="16"/>
              </w:rPr>
              <w:t xml:space="preserve"> Kick-off</w:t>
            </w:r>
          </w:p>
        </w:tc>
        <w:tc>
          <w:tcPr>
            <w:tcW w:w="2631" w:type="dxa"/>
            <w:shd w:val="clear" w:color="auto" w:fill="auto"/>
          </w:tcPr>
          <w:p w14:paraId="5389C441" w14:textId="206195F0"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673ADF88" w14:textId="7B2D6888"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589E5027" w14:textId="67FD4ADA"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58F4B150" w14:textId="77777777" w:rsidTr="00CF0364">
        <w:trPr>
          <w:trHeight w:val="224"/>
          <w:tblHeader/>
          <w:tblCellSpacing w:w="20" w:type="dxa"/>
        </w:trPr>
        <w:tc>
          <w:tcPr>
            <w:tcW w:w="3069" w:type="dxa"/>
            <w:shd w:val="clear" w:color="auto" w:fill="auto"/>
          </w:tcPr>
          <w:p w14:paraId="5DC5CB35"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 xml:space="preserve">Release </w:t>
            </w:r>
            <w:r w:rsidRPr="00900EAC">
              <w:rPr>
                <w:rFonts w:ascii="Arial" w:hAnsi="Arial" w:cs="Arial"/>
                <w:sz w:val="16"/>
                <w:szCs w:val="16"/>
              </w:rPr>
              <w:t>Test Plan Approval</w:t>
            </w:r>
          </w:p>
        </w:tc>
        <w:tc>
          <w:tcPr>
            <w:tcW w:w="2631" w:type="dxa"/>
            <w:shd w:val="clear" w:color="auto" w:fill="auto"/>
          </w:tcPr>
          <w:p w14:paraId="08118B4C" w14:textId="5AC1D388"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24198A53" w14:textId="3BC35DE7"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02DC4FF9" w14:textId="1810135C"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32416889" w14:textId="77777777" w:rsidTr="00CF0364">
        <w:trPr>
          <w:trHeight w:val="224"/>
          <w:tblHeader/>
          <w:tblCellSpacing w:w="20" w:type="dxa"/>
        </w:trPr>
        <w:tc>
          <w:tcPr>
            <w:tcW w:w="3069" w:type="dxa"/>
            <w:shd w:val="clear" w:color="auto" w:fill="auto"/>
          </w:tcPr>
          <w:p w14:paraId="3E432A33"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Sprint 1 Unit Testing Complete</w:t>
            </w:r>
          </w:p>
        </w:tc>
        <w:tc>
          <w:tcPr>
            <w:tcW w:w="2631" w:type="dxa"/>
            <w:shd w:val="clear" w:color="auto" w:fill="auto"/>
          </w:tcPr>
          <w:p w14:paraId="31B6B2BB" w14:textId="58DCDCD9"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48F37F5B" w14:textId="1397B336"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4069B494" w14:textId="50F64A92"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54EBB056" w14:textId="77777777" w:rsidTr="00CF0364">
        <w:trPr>
          <w:trHeight w:val="237"/>
          <w:tblHeader/>
          <w:tblCellSpacing w:w="20" w:type="dxa"/>
        </w:trPr>
        <w:tc>
          <w:tcPr>
            <w:tcW w:w="3069" w:type="dxa"/>
            <w:shd w:val="clear" w:color="auto" w:fill="auto"/>
          </w:tcPr>
          <w:p w14:paraId="12541049"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Sprint 1 QA Testing Complete</w:t>
            </w:r>
          </w:p>
        </w:tc>
        <w:tc>
          <w:tcPr>
            <w:tcW w:w="2631" w:type="dxa"/>
            <w:shd w:val="clear" w:color="auto" w:fill="auto"/>
          </w:tcPr>
          <w:p w14:paraId="3E01830E" w14:textId="2C1165DF"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5B0D9550" w14:textId="758719F3"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3326071D" w14:textId="3DC2CEDF"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6AB1B70D" w14:textId="77777777" w:rsidTr="00CF0364">
        <w:trPr>
          <w:trHeight w:val="224"/>
          <w:tblHeader/>
          <w:tblCellSpacing w:w="20" w:type="dxa"/>
        </w:trPr>
        <w:tc>
          <w:tcPr>
            <w:tcW w:w="3069" w:type="dxa"/>
            <w:shd w:val="clear" w:color="auto" w:fill="auto"/>
          </w:tcPr>
          <w:p w14:paraId="70D8B40C"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Sprint 2 Unit Testing Complete</w:t>
            </w:r>
          </w:p>
        </w:tc>
        <w:tc>
          <w:tcPr>
            <w:tcW w:w="2631" w:type="dxa"/>
            <w:shd w:val="clear" w:color="auto" w:fill="auto"/>
          </w:tcPr>
          <w:p w14:paraId="44802446" w14:textId="327DEB36"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02FC6B46" w14:textId="7B149D7F"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28AC07BD" w14:textId="5AFB706B"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20218B5A" w14:textId="77777777" w:rsidTr="00CF0364">
        <w:trPr>
          <w:trHeight w:val="224"/>
          <w:tblHeader/>
          <w:tblCellSpacing w:w="20" w:type="dxa"/>
        </w:trPr>
        <w:tc>
          <w:tcPr>
            <w:tcW w:w="3069" w:type="dxa"/>
            <w:shd w:val="clear" w:color="auto" w:fill="auto"/>
          </w:tcPr>
          <w:p w14:paraId="3EC852F4"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Sprint 2 QA Testing Complete</w:t>
            </w:r>
          </w:p>
        </w:tc>
        <w:tc>
          <w:tcPr>
            <w:tcW w:w="2631" w:type="dxa"/>
            <w:shd w:val="clear" w:color="auto" w:fill="auto"/>
          </w:tcPr>
          <w:p w14:paraId="26231D54" w14:textId="23B5503C"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2C28EC52" w14:textId="34B1AC2E"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38FEC03C" w14:textId="60EB0F2A"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5A182E40" w14:textId="77777777" w:rsidTr="00CF0364">
        <w:trPr>
          <w:trHeight w:val="224"/>
          <w:tblHeader/>
          <w:tblCellSpacing w:w="20" w:type="dxa"/>
        </w:trPr>
        <w:tc>
          <w:tcPr>
            <w:tcW w:w="3069" w:type="dxa"/>
            <w:shd w:val="clear" w:color="auto" w:fill="auto"/>
          </w:tcPr>
          <w:p w14:paraId="41EBAF19"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Regression Testing Complete</w:t>
            </w:r>
          </w:p>
        </w:tc>
        <w:tc>
          <w:tcPr>
            <w:tcW w:w="2631" w:type="dxa"/>
            <w:shd w:val="clear" w:color="auto" w:fill="auto"/>
          </w:tcPr>
          <w:p w14:paraId="09A91CCA" w14:textId="7DD3CA8F"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37C22888" w14:textId="3BED4833"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2E99B742" w14:textId="1F272619"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5E3D30AF" w14:textId="77777777" w:rsidTr="00CF0364">
        <w:trPr>
          <w:trHeight w:val="224"/>
          <w:tblHeader/>
          <w:tblCellSpacing w:w="20" w:type="dxa"/>
        </w:trPr>
        <w:tc>
          <w:tcPr>
            <w:tcW w:w="3069" w:type="dxa"/>
            <w:shd w:val="clear" w:color="auto" w:fill="auto"/>
          </w:tcPr>
          <w:p w14:paraId="6CB32DD5" w14:textId="77777777" w:rsidR="00FD1DF4" w:rsidRDefault="00FD1DF4" w:rsidP="00FD1DF4">
            <w:pPr>
              <w:pStyle w:val="BodyText1"/>
              <w:widowControl w:val="0"/>
              <w:spacing w:after="0"/>
              <w:rPr>
                <w:rFonts w:ascii="Arial" w:hAnsi="Arial" w:cs="Arial"/>
                <w:sz w:val="16"/>
                <w:szCs w:val="16"/>
              </w:rPr>
            </w:pPr>
            <w:r>
              <w:rPr>
                <w:rFonts w:ascii="Arial" w:hAnsi="Arial" w:cs="Arial"/>
                <w:sz w:val="16"/>
                <w:szCs w:val="16"/>
              </w:rPr>
              <w:t>Performance Testing Complete</w:t>
            </w:r>
          </w:p>
        </w:tc>
        <w:tc>
          <w:tcPr>
            <w:tcW w:w="2631" w:type="dxa"/>
            <w:shd w:val="clear" w:color="auto" w:fill="auto"/>
          </w:tcPr>
          <w:p w14:paraId="30F22364" w14:textId="410EDC11"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54447317" w14:textId="718500FF"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6100294C" w14:textId="18F7B26F" w:rsidR="00FD1DF4" w:rsidRPr="00017927" w:rsidRDefault="00FD1DF4" w:rsidP="00FD1DF4">
            <w:pPr>
              <w:pStyle w:val="BodyText1"/>
              <w:widowControl w:val="0"/>
              <w:spacing w:after="0"/>
              <w:rPr>
                <w:rFonts w:ascii="Arial" w:hAnsi="Arial" w:cs="Arial"/>
                <w:i/>
                <w:color w:val="0000FF"/>
                <w:sz w:val="16"/>
                <w:szCs w:val="16"/>
                <w:lang w:val="en-US"/>
              </w:rPr>
            </w:pPr>
          </w:p>
        </w:tc>
      </w:tr>
      <w:tr w:rsidR="00E529D4" w:rsidRPr="00900EAC" w14:paraId="3606C2D3" w14:textId="77777777" w:rsidTr="00CF0364">
        <w:trPr>
          <w:trHeight w:val="224"/>
          <w:tblHeader/>
          <w:tblCellSpacing w:w="20" w:type="dxa"/>
        </w:trPr>
        <w:tc>
          <w:tcPr>
            <w:tcW w:w="3069" w:type="dxa"/>
            <w:shd w:val="clear" w:color="auto" w:fill="auto"/>
          </w:tcPr>
          <w:p w14:paraId="59DD0B57" w14:textId="38E5D81E" w:rsidR="00E529D4" w:rsidRDefault="00E529D4" w:rsidP="00FD1DF4">
            <w:pPr>
              <w:pStyle w:val="BodyText1"/>
              <w:widowControl w:val="0"/>
              <w:spacing w:after="0"/>
              <w:rPr>
                <w:rFonts w:ascii="Arial" w:hAnsi="Arial" w:cs="Arial"/>
                <w:sz w:val="16"/>
                <w:szCs w:val="16"/>
              </w:rPr>
            </w:pPr>
            <w:r>
              <w:rPr>
                <w:rFonts w:ascii="Arial" w:hAnsi="Arial" w:cs="Arial"/>
                <w:sz w:val="16"/>
                <w:szCs w:val="16"/>
              </w:rPr>
              <w:t>Acceptance Testing Complete</w:t>
            </w:r>
          </w:p>
        </w:tc>
        <w:tc>
          <w:tcPr>
            <w:tcW w:w="2631" w:type="dxa"/>
            <w:shd w:val="clear" w:color="auto" w:fill="auto"/>
          </w:tcPr>
          <w:p w14:paraId="1008DC02" w14:textId="77777777" w:rsidR="00E529D4" w:rsidRPr="00E40A56" w:rsidRDefault="00E529D4" w:rsidP="00FD1DF4">
            <w:pPr>
              <w:pStyle w:val="BodyText1"/>
              <w:widowControl w:val="0"/>
              <w:spacing w:after="0"/>
              <w:rPr>
                <w:rFonts w:ascii="Arial" w:hAnsi="Arial" w:cs="Arial"/>
                <w:i/>
                <w:color w:val="0432FF"/>
                <w:sz w:val="16"/>
                <w:szCs w:val="16"/>
              </w:rPr>
            </w:pPr>
          </w:p>
        </w:tc>
        <w:tc>
          <w:tcPr>
            <w:tcW w:w="1659" w:type="dxa"/>
            <w:shd w:val="clear" w:color="auto" w:fill="auto"/>
          </w:tcPr>
          <w:p w14:paraId="3EECE336" w14:textId="77777777" w:rsidR="00E529D4" w:rsidRPr="00017927" w:rsidRDefault="00E529D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20D56815" w14:textId="77777777" w:rsidR="00E529D4" w:rsidRPr="00017927" w:rsidRDefault="00E529D4" w:rsidP="00FD1DF4">
            <w:pPr>
              <w:pStyle w:val="BodyText1"/>
              <w:widowControl w:val="0"/>
              <w:spacing w:after="0"/>
              <w:rPr>
                <w:rFonts w:ascii="Arial" w:hAnsi="Arial" w:cs="Arial"/>
                <w:i/>
                <w:color w:val="0000FF"/>
                <w:sz w:val="16"/>
                <w:szCs w:val="16"/>
                <w:lang w:val="en-US"/>
              </w:rPr>
            </w:pPr>
          </w:p>
        </w:tc>
      </w:tr>
      <w:tr w:rsidR="00FD1DF4" w:rsidRPr="00900EAC" w14:paraId="48975F95" w14:textId="77777777" w:rsidTr="00CF0364">
        <w:trPr>
          <w:trHeight w:val="224"/>
          <w:tblHeader/>
          <w:tblCellSpacing w:w="20" w:type="dxa"/>
        </w:trPr>
        <w:tc>
          <w:tcPr>
            <w:tcW w:w="3069" w:type="dxa"/>
            <w:shd w:val="clear" w:color="auto" w:fill="auto"/>
          </w:tcPr>
          <w:p w14:paraId="6C818EE0"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Final Validation Report Complete</w:t>
            </w:r>
          </w:p>
        </w:tc>
        <w:tc>
          <w:tcPr>
            <w:tcW w:w="2631" w:type="dxa"/>
            <w:shd w:val="clear" w:color="auto" w:fill="auto"/>
          </w:tcPr>
          <w:p w14:paraId="41531765" w14:textId="721D456D" w:rsidR="00FD1DF4" w:rsidRPr="00E40A56" w:rsidRDefault="00FD1DF4" w:rsidP="00FD1DF4">
            <w:pPr>
              <w:pStyle w:val="BodyText1"/>
              <w:widowControl w:val="0"/>
              <w:spacing w:after="0"/>
              <w:rPr>
                <w:rFonts w:ascii="Arial" w:hAnsi="Arial" w:cs="Arial"/>
                <w:i/>
                <w:color w:val="0432FF"/>
                <w:sz w:val="16"/>
                <w:szCs w:val="16"/>
              </w:rPr>
            </w:pPr>
          </w:p>
        </w:tc>
        <w:tc>
          <w:tcPr>
            <w:tcW w:w="1659" w:type="dxa"/>
            <w:shd w:val="clear" w:color="auto" w:fill="auto"/>
          </w:tcPr>
          <w:p w14:paraId="2BB54673" w14:textId="67755C3B" w:rsidR="00FD1DF4" w:rsidRPr="00017927" w:rsidRDefault="00FD1DF4" w:rsidP="00FD1DF4">
            <w:pPr>
              <w:pStyle w:val="BodyText1"/>
              <w:widowControl w:val="0"/>
              <w:spacing w:after="0"/>
              <w:rPr>
                <w:rFonts w:ascii="Arial" w:hAnsi="Arial" w:cs="Arial"/>
                <w:i/>
                <w:color w:val="0000FF"/>
                <w:sz w:val="16"/>
                <w:szCs w:val="16"/>
                <w:lang w:val="en-US"/>
              </w:rPr>
            </w:pPr>
          </w:p>
        </w:tc>
        <w:tc>
          <w:tcPr>
            <w:tcW w:w="1810" w:type="dxa"/>
            <w:shd w:val="clear" w:color="auto" w:fill="auto"/>
          </w:tcPr>
          <w:p w14:paraId="645C6B90" w14:textId="16842B14" w:rsidR="00FD1DF4" w:rsidRPr="00017927" w:rsidRDefault="00FD1DF4" w:rsidP="00FD1DF4">
            <w:pPr>
              <w:pStyle w:val="BodyText1"/>
              <w:widowControl w:val="0"/>
              <w:spacing w:after="0"/>
              <w:rPr>
                <w:rFonts w:ascii="Arial" w:hAnsi="Arial" w:cs="Arial"/>
                <w:i/>
                <w:color w:val="0000FF"/>
                <w:sz w:val="16"/>
                <w:szCs w:val="16"/>
                <w:lang w:val="en-US"/>
              </w:rPr>
            </w:pPr>
          </w:p>
        </w:tc>
      </w:tr>
    </w:tbl>
    <w:p w14:paraId="5358AC99" w14:textId="1A16D460" w:rsidR="00481DBE" w:rsidRDefault="00481DBE" w:rsidP="00481DBE">
      <w:pPr>
        <w:pStyle w:val="Heading1"/>
        <w:rPr>
          <w:rFonts w:cs="Arial"/>
        </w:rPr>
      </w:pPr>
      <w:bookmarkStart w:id="19" w:name="_Toc41916399"/>
      <w:r w:rsidRPr="002B2B15">
        <w:rPr>
          <w:rFonts w:cs="Arial"/>
        </w:rPr>
        <w:t>Deliverables</w:t>
      </w:r>
      <w:bookmarkEnd w:id="19"/>
    </w:p>
    <w:p w14:paraId="7C71D72F" w14:textId="77777777" w:rsidR="007D7ED5" w:rsidRPr="002B2B15" w:rsidRDefault="007D7ED5" w:rsidP="007D7ED5">
      <w:pPr>
        <w:pStyle w:val="InfoBlue"/>
      </w:pPr>
      <w:r w:rsidRPr="001651DF">
        <w:t>This section contains information on the various documents, tools, and reports that will be created, by whom, delivered to who, and when delivery is expected.</w:t>
      </w:r>
      <w:r w:rsidRPr="002B2B15">
        <w:t xml:space="preserve"> </w:t>
      </w:r>
    </w:p>
    <w:p w14:paraId="78DE1FAB" w14:textId="77777777" w:rsidR="007D7ED5" w:rsidRPr="007D7ED5" w:rsidRDefault="007D7ED5" w:rsidP="007D7ED5"/>
    <w:tbl>
      <w:tblPr>
        <w:tblW w:w="9369" w:type="dxa"/>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263"/>
        <w:gridCol w:w="1957"/>
        <w:gridCol w:w="2700"/>
        <w:gridCol w:w="1449"/>
      </w:tblGrid>
      <w:tr w:rsidR="00481DBE" w:rsidRPr="00900EAC" w14:paraId="7959A40C" w14:textId="77777777" w:rsidTr="00CF0364">
        <w:trPr>
          <w:cantSplit/>
          <w:tblHeader/>
          <w:tblCellSpacing w:w="20" w:type="dxa"/>
        </w:trPr>
        <w:tc>
          <w:tcPr>
            <w:tcW w:w="3203" w:type="dxa"/>
            <w:shd w:val="clear" w:color="auto" w:fill="auto"/>
          </w:tcPr>
          <w:p w14:paraId="0BE24752" w14:textId="77777777" w:rsidR="00481DBE" w:rsidRPr="00900EAC" w:rsidRDefault="00481DBE" w:rsidP="006627B9">
            <w:pPr>
              <w:pStyle w:val="BodyText1"/>
              <w:widowControl w:val="0"/>
              <w:spacing w:after="0"/>
              <w:rPr>
                <w:rFonts w:ascii="Arial" w:hAnsi="Arial" w:cs="Arial"/>
                <w:b/>
                <w:sz w:val="16"/>
                <w:szCs w:val="16"/>
              </w:rPr>
            </w:pPr>
            <w:r w:rsidRPr="00900EAC">
              <w:rPr>
                <w:rFonts w:ascii="Arial" w:hAnsi="Arial" w:cs="Arial"/>
                <w:b/>
                <w:sz w:val="16"/>
                <w:szCs w:val="16"/>
              </w:rPr>
              <w:t>Deliverable</w:t>
            </w:r>
          </w:p>
        </w:tc>
        <w:tc>
          <w:tcPr>
            <w:tcW w:w="1917" w:type="dxa"/>
            <w:shd w:val="clear" w:color="auto" w:fill="auto"/>
          </w:tcPr>
          <w:p w14:paraId="02D6D12F" w14:textId="77777777" w:rsidR="00481DBE" w:rsidRPr="00900EAC" w:rsidRDefault="00481DBE" w:rsidP="006627B9">
            <w:pPr>
              <w:pStyle w:val="BodyText1"/>
              <w:widowControl w:val="0"/>
              <w:spacing w:after="0"/>
              <w:rPr>
                <w:rFonts w:ascii="Arial" w:hAnsi="Arial" w:cs="Arial"/>
                <w:b/>
                <w:sz w:val="16"/>
                <w:szCs w:val="16"/>
              </w:rPr>
            </w:pPr>
            <w:r w:rsidRPr="00900EAC">
              <w:rPr>
                <w:rFonts w:ascii="Arial" w:hAnsi="Arial" w:cs="Arial"/>
                <w:b/>
                <w:sz w:val="16"/>
                <w:szCs w:val="16"/>
              </w:rPr>
              <w:t>Created By</w:t>
            </w:r>
          </w:p>
        </w:tc>
        <w:tc>
          <w:tcPr>
            <w:tcW w:w="2660" w:type="dxa"/>
            <w:shd w:val="clear" w:color="auto" w:fill="auto"/>
          </w:tcPr>
          <w:p w14:paraId="0623BAFD" w14:textId="77777777" w:rsidR="00481DBE" w:rsidRPr="00900EAC" w:rsidRDefault="00481DBE" w:rsidP="006627B9">
            <w:pPr>
              <w:pStyle w:val="BodyText1"/>
              <w:widowControl w:val="0"/>
              <w:spacing w:after="0"/>
              <w:rPr>
                <w:rFonts w:ascii="Arial" w:hAnsi="Arial" w:cs="Arial"/>
                <w:b/>
                <w:sz w:val="16"/>
                <w:szCs w:val="16"/>
              </w:rPr>
            </w:pPr>
            <w:r w:rsidRPr="00900EAC">
              <w:rPr>
                <w:rFonts w:ascii="Arial" w:hAnsi="Arial" w:cs="Arial"/>
                <w:b/>
                <w:sz w:val="16"/>
                <w:szCs w:val="16"/>
              </w:rPr>
              <w:t>Consumed By</w:t>
            </w:r>
          </w:p>
        </w:tc>
        <w:tc>
          <w:tcPr>
            <w:tcW w:w="1389" w:type="dxa"/>
            <w:shd w:val="clear" w:color="auto" w:fill="auto"/>
          </w:tcPr>
          <w:p w14:paraId="23C93742" w14:textId="77777777" w:rsidR="00481DBE" w:rsidRPr="00900EAC" w:rsidRDefault="00481DBE" w:rsidP="006627B9">
            <w:pPr>
              <w:pStyle w:val="BodyText1"/>
              <w:widowControl w:val="0"/>
              <w:spacing w:after="0"/>
              <w:rPr>
                <w:rFonts w:ascii="Arial" w:hAnsi="Arial" w:cs="Arial"/>
                <w:b/>
                <w:sz w:val="16"/>
                <w:szCs w:val="16"/>
              </w:rPr>
            </w:pPr>
            <w:r>
              <w:rPr>
                <w:rFonts w:ascii="Arial" w:hAnsi="Arial" w:cs="Arial"/>
                <w:b/>
                <w:sz w:val="16"/>
                <w:szCs w:val="16"/>
              </w:rPr>
              <w:t>Due</w:t>
            </w:r>
            <w:r w:rsidRPr="00900EAC">
              <w:rPr>
                <w:rFonts w:ascii="Arial" w:hAnsi="Arial" w:cs="Arial"/>
                <w:b/>
                <w:sz w:val="16"/>
                <w:szCs w:val="16"/>
              </w:rPr>
              <w:t xml:space="preserve"> Date</w:t>
            </w:r>
          </w:p>
        </w:tc>
      </w:tr>
      <w:tr w:rsidR="00FD1DF4" w:rsidRPr="00900EAC" w14:paraId="5943E9D4" w14:textId="77777777" w:rsidTr="00CF0364">
        <w:trPr>
          <w:cantSplit/>
          <w:tblHeader/>
          <w:tblCellSpacing w:w="20" w:type="dxa"/>
        </w:trPr>
        <w:tc>
          <w:tcPr>
            <w:tcW w:w="3203" w:type="dxa"/>
            <w:shd w:val="clear" w:color="auto" w:fill="auto"/>
          </w:tcPr>
          <w:p w14:paraId="7EF76371" w14:textId="77777777" w:rsidR="00FD1DF4" w:rsidRDefault="00FD1DF4" w:rsidP="00FD1DF4">
            <w:pPr>
              <w:pStyle w:val="BodyText1"/>
              <w:widowControl w:val="0"/>
              <w:spacing w:after="0"/>
              <w:rPr>
                <w:rFonts w:ascii="Arial" w:hAnsi="Arial" w:cs="Arial"/>
                <w:sz w:val="16"/>
                <w:szCs w:val="16"/>
              </w:rPr>
            </w:pPr>
            <w:r>
              <w:rPr>
                <w:rFonts w:ascii="Arial" w:hAnsi="Arial" w:cs="Arial"/>
                <w:sz w:val="16"/>
                <w:szCs w:val="16"/>
              </w:rPr>
              <w:t>Requirements Reviewed/Approved</w:t>
            </w:r>
          </w:p>
        </w:tc>
        <w:tc>
          <w:tcPr>
            <w:tcW w:w="1917" w:type="dxa"/>
            <w:shd w:val="clear" w:color="auto" w:fill="auto"/>
          </w:tcPr>
          <w:p w14:paraId="73AEF10A" w14:textId="18AA20B3" w:rsidR="00FD1DF4" w:rsidRPr="00E40A56" w:rsidRDefault="00FD1DF4" w:rsidP="00FD1DF4">
            <w:pPr>
              <w:pStyle w:val="BodyText1"/>
              <w:widowControl w:val="0"/>
              <w:spacing w:after="0"/>
              <w:rPr>
                <w:rFonts w:ascii="Arial" w:hAnsi="Arial" w:cs="Arial"/>
                <w:i/>
                <w:color w:val="0432FF"/>
                <w:sz w:val="16"/>
                <w:szCs w:val="16"/>
              </w:rPr>
            </w:pPr>
          </w:p>
        </w:tc>
        <w:tc>
          <w:tcPr>
            <w:tcW w:w="2660" w:type="dxa"/>
            <w:shd w:val="clear" w:color="auto" w:fill="auto"/>
          </w:tcPr>
          <w:p w14:paraId="19620ABD" w14:textId="2F8EE9BF" w:rsidR="00FD1DF4" w:rsidRPr="00E40A56" w:rsidRDefault="00FD1DF4" w:rsidP="00FD1DF4">
            <w:pPr>
              <w:pStyle w:val="BodyText1"/>
              <w:widowControl w:val="0"/>
              <w:spacing w:after="0"/>
              <w:rPr>
                <w:rFonts w:ascii="Arial" w:hAnsi="Arial" w:cs="Arial"/>
                <w:i/>
                <w:color w:val="0432FF"/>
                <w:sz w:val="16"/>
                <w:szCs w:val="16"/>
              </w:rPr>
            </w:pPr>
          </w:p>
        </w:tc>
        <w:tc>
          <w:tcPr>
            <w:tcW w:w="1389" w:type="dxa"/>
            <w:shd w:val="clear" w:color="auto" w:fill="auto"/>
          </w:tcPr>
          <w:p w14:paraId="6142C31C" w14:textId="1C602598"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274F1B45" w14:textId="77777777" w:rsidTr="00CF0364">
        <w:trPr>
          <w:cantSplit/>
          <w:tblHeader/>
          <w:tblCellSpacing w:w="20" w:type="dxa"/>
        </w:trPr>
        <w:tc>
          <w:tcPr>
            <w:tcW w:w="3203" w:type="dxa"/>
            <w:shd w:val="clear" w:color="auto" w:fill="auto"/>
          </w:tcPr>
          <w:p w14:paraId="1D6E4FFF"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 xml:space="preserve">Release QA </w:t>
            </w:r>
            <w:r w:rsidRPr="00900EAC">
              <w:rPr>
                <w:rFonts w:ascii="Arial" w:hAnsi="Arial" w:cs="Arial"/>
                <w:sz w:val="16"/>
                <w:szCs w:val="16"/>
              </w:rPr>
              <w:t>Plan</w:t>
            </w:r>
            <w:r>
              <w:rPr>
                <w:rFonts w:ascii="Arial" w:hAnsi="Arial" w:cs="Arial"/>
                <w:sz w:val="16"/>
                <w:szCs w:val="16"/>
              </w:rPr>
              <w:t xml:space="preserve"> Complete</w:t>
            </w:r>
          </w:p>
        </w:tc>
        <w:tc>
          <w:tcPr>
            <w:tcW w:w="1917" w:type="dxa"/>
            <w:shd w:val="clear" w:color="auto" w:fill="auto"/>
          </w:tcPr>
          <w:p w14:paraId="2BFFA548" w14:textId="47C1796D" w:rsidR="00FD1DF4" w:rsidRPr="00E40A56" w:rsidRDefault="00FD1DF4" w:rsidP="00FD1DF4">
            <w:pPr>
              <w:pStyle w:val="BodyText1"/>
              <w:widowControl w:val="0"/>
              <w:spacing w:after="0"/>
              <w:rPr>
                <w:rFonts w:ascii="Arial" w:hAnsi="Arial" w:cs="Arial"/>
                <w:i/>
                <w:color w:val="0432FF"/>
                <w:sz w:val="16"/>
                <w:szCs w:val="16"/>
              </w:rPr>
            </w:pPr>
          </w:p>
        </w:tc>
        <w:tc>
          <w:tcPr>
            <w:tcW w:w="2660" w:type="dxa"/>
            <w:shd w:val="clear" w:color="auto" w:fill="auto"/>
          </w:tcPr>
          <w:p w14:paraId="0974851D" w14:textId="3210C0CE" w:rsidR="00FD1DF4" w:rsidRPr="00E40A56" w:rsidRDefault="00FD1DF4" w:rsidP="00FD1DF4">
            <w:pPr>
              <w:pStyle w:val="BodyText1"/>
              <w:widowControl w:val="0"/>
              <w:spacing w:after="0"/>
              <w:rPr>
                <w:rFonts w:ascii="Arial" w:hAnsi="Arial" w:cs="Arial"/>
                <w:i/>
                <w:color w:val="0432FF"/>
                <w:sz w:val="16"/>
                <w:szCs w:val="16"/>
              </w:rPr>
            </w:pPr>
          </w:p>
        </w:tc>
        <w:tc>
          <w:tcPr>
            <w:tcW w:w="1389" w:type="dxa"/>
            <w:shd w:val="clear" w:color="auto" w:fill="auto"/>
          </w:tcPr>
          <w:p w14:paraId="562367BA" w14:textId="51B54479"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47FFE3A0" w14:textId="77777777" w:rsidTr="00CF0364">
        <w:trPr>
          <w:cantSplit/>
          <w:tblHeader/>
          <w:tblCellSpacing w:w="20" w:type="dxa"/>
        </w:trPr>
        <w:tc>
          <w:tcPr>
            <w:tcW w:w="3203" w:type="dxa"/>
            <w:shd w:val="clear" w:color="auto" w:fill="auto"/>
          </w:tcPr>
          <w:p w14:paraId="20D5F199"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QA Test Results</w:t>
            </w:r>
          </w:p>
        </w:tc>
        <w:tc>
          <w:tcPr>
            <w:tcW w:w="1917" w:type="dxa"/>
            <w:shd w:val="clear" w:color="auto" w:fill="auto"/>
          </w:tcPr>
          <w:p w14:paraId="4AA231A7" w14:textId="16CDE102" w:rsidR="00FD1DF4" w:rsidRPr="00E40A56" w:rsidRDefault="00FD1DF4" w:rsidP="00FD1DF4">
            <w:pPr>
              <w:pStyle w:val="BodyText1"/>
              <w:widowControl w:val="0"/>
              <w:spacing w:after="0"/>
              <w:rPr>
                <w:rFonts w:ascii="Arial" w:hAnsi="Arial" w:cs="Arial"/>
                <w:i/>
                <w:color w:val="0432FF"/>
                <w:sz w:val="16"/>
                <w:szCs w:val="16"/>
              </w:rPr>
            </w:pPr>
          </w:p>
        </w:tc>
        <w:tc>
          <w:tcPr>
            <w:tcW w:w="2660" w:type="dxa"/>
            <w:shd w:val="clear" w:color="auto" w:fill="auto"/>
          </w:tcPr>
          <w:p w14:paraId="4B57C0EA" w14:textId="3BA7289D" w:rsidR="00FD1DF4" w:rsidRDefault="00FD1DF4" w:rsidP="00FD1DF4"/>
        </w:tc>
        <w:tc>
          <w:tcPr>
            <w:tcW w:w="1389" w:type="dxa"/>
            <w:shd w:val="clear" w:color="auto" w:fill="auto"/>
          </w:tcPr>
          <w:p w14:paraId="0090A468" w14:textId="645C1539"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1324692E" w14:textId="77777777" w:rsidTr="00CF0364">
        <w:trPr>
          <w:cantSplit/>
          <w:tblHeader/>
          <w:tblCellSpacing w:w="20" w:type="dxa"/>
        </w:trPr>
        <w:tc>
          <w:tcPr>
            <w:tcW w:w="3203" w:type="dxa"/>
            <w:shd w:val="clear" w:color="auto" w:fill="auto"/>
          </w:tcPr>
          <w:p w14:paraId="3ECC53A8"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Regression Test Results</w:t>
            </w:r>
          </w:p>
        </w:tc>
        <w:tc>
          <w:tcPr>
            <w:tcW w:w="1917" w:type="dxa"/>
            <w:shd w:val="clear" w:color="auto" w:fill="auto"/>
          </w:tcPr>
          <w:p w14:paraId="3FB233DD" w14:textId="3C74E2AF" w:rsidR="00FD1DF4" w:rsidRPr="00E40A56" w:rsidRDefault="00FD1DF4" w:rsidP="00FD1DF4">
            <w:pPr>
              <w:pStyle w:val="BodyText1"/>
              <w:widowControl w:val="0"/>
              <w:spacing w:after="0"/>
              <w:rPr>
                <w:rFonts w:ascii="Arial" w:hAnsi="Arial" w:cs="Arial"/>
                <w:i/>
                <w:color w:val="0432FF"/>
                <w:sz w:val="16"/>
                <w:szCs w:val="16"/>
              </w:rPr>
            </w:pPr>
          </w:p>
        </w:tc>
        <w:tc>
          <w:tcPr>
            <w:tcW w:w="2660" w:type="dxa"/>
            <w:shd w:val="clear" w:color="auto" w:fill="auto"/>
          </w:tcPr>
          <w:p w14:paraId="327C8B57" w14:textId="26AC563B" w:rsidR="00FD1DF4" w:rsidRDefault="00FD1DF4" w:rsidP="00FD1DF4"/>
        </w:tc>
        <w:tc>
          <w:tcPr>
            <w:tcW w:w="1389" w:type="dxa"/>
            <w:shd w:val="clear" w:color="auto" w:fill="auto"/>
          </w:tcPr>
          <w:p w14:paraId="6EFA4B37" w14:textId="733DD8A0"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40E96947" w14:textId="77777777" w:rsidTr="00CF0364">
        <w:trPr>
          <w:cantSplit/>
          <w:tblHeader/>
          <w:tblCellSpacing w:w="20" w:type="dxa"/>
        </w:trPr>
        <w:tc>
          <w:tcPr>
            <w:tcW w:w="3203" w:type="dxa"/>
            <w:shd w:val="clear" w:color="auto" w:fill="auto"/>
          </w:tcPr>
          <w:p w14:paraId="76E3C846"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Acceptance Test Results</w:t>
            </w:r>
          </w:p>
        </w:tc>
        <w:tc>
          <w:tcPr>
            <w:tcW w:w="1917" w:type="dxa"/>
            <w:shd w:val="clear" w:color="auto" w:fill="auto"/>
          </w:tcPr>
          <w:p w14:paraId="1B8718F9" w14:textId="3401F5FB" w:rsidR="00FD1DF4" w:rsidRPr="00E40A56" w:rsidRDefault="00FD1DF4" w:rsidP="00FD1DF4">
            <w:pPr>
              <w:pStyle w:val="BodyText1"/>
              <w:widowControl w:val="0"/>
              <w:spacing w:after="0"/>
              <w:rPr>
                <w:rFonts w:ascii="Arial" w:hAnsi="Arial" w:cs="Arial"/>
                <w:i/>
                <w:color w:val="0432FF"/>
                <w:sz w:val="16"/>
                <w:szCs w:val="16"/>
              </w:rPr>
            </w:pPr>
          </w:p>
        </w:tc>
        <w:tc>
          <w:tcPr>
            <w:tcW w:w="2660" w:type="dxa"/>
            <w:shd w:val="clear" w:color="auto" w:fill="auto"/>
          </w:tcPr>
          <w:p w14:paraId="28D5BF88" w14:textId="274F9B35" w:rsidR="00FD1DF4" w:rsidRDefault="00FD1DF4" w:rsidP="00FD1DF4"/>
        </w:tc>
        <w:tc>
          <w:tcPr>
            <w:tcW w:w="1389" w:type="dxa"/>
            <w:shd w:val="clear" w:color="auto" w:fill="auto"/>
          </w:tcPr>
          <w:p w14:paraId="2B218B4A" w14:textId="6B2937D3"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79E7C551" w14:textId="77777777" w:rsidTr="00CF0364">
        <w:trPr>
          <w:cantSplit/>
          <w:tblHeader/>
          <w:tblCellSpacing w:w="20" w:type="dxa"/>
        </w:trPr>
        <w:tc>
          <w:tcPr>
            <w:tcW w:w="3203" w:type="dxa"/>
            <w:shd w:val="clear" w:color="auto" w:fill="auto"/>
          </w:tcPr>
          <w:p w14:paraId="5578A900" w14:textId="77777777" w:rsidR="00FD1DF4" w:rsidRPr="00900EAC" w:rsidRDefault="00FD1DF4" w:rsidP="00FD1DF4">
            <w:pPr>
              <w:pStyle w:val="BodyText1"/>
              <w:widowControl w:val="0"/>
              <w:spacing w:after="0"/>
              <w:rPr>
                <w:rFonts w:ascii="Arial" w:hAnsi="Arial" w:cs="Arial"/>
                <w:sz w:val="16"/>
                <w:szCs w:val="16"/>
              </w:rPr>
            </w:pPr>
            <w:r w:rsidRPr="00900EAC">
              <w:rPr>
                <w:rFonts w:ascii="Arial" w:hAnsi="Arial" w:cs="Arial"/>
                <w:sz w:val="16"/>
                <w:szCs w:val="16"/>
              </w:rPr>
              <w:t>Requirements Traceability Matrix</w:t>
            </w:r>
          </w:p>
        </w:tc>
        <w:tc>
          <w:tcPr>
            <w:tcW w:w="1917" w:type="dxa"/>
            <w:shd w:val="clear" w:color="auto" w:fill="auto"/>
          </w:tcPr>
          <w:p w14:paraId="10F84789" w14:textId="6AB37C55" w:rsidR="00FD1DF4" w:rsidRPr="00E40A56" w:rsidRDefault="00FD1DF4" w:rsidP="00FD1DF4">
            <w:pPr>
              <w:pStyle w:val="BodyText1"/>
              <w:widowControl w:val="0"/>
              <w:spacing w:after="0"/>
              <w:rPr>
                <w:rFonts w:ascii="Arial" w:hAnsi="Arial" w:cs="Arial"/>
                <w:i/>
                <w:color w:val="0432FF"/>
                <w:sz w:val="16"/>
                <w:szCs w:val="16"/>
              </w:rPr>
            </w:pPr>
          </w:p>
        </w:tc>
        <w:tc>
          <w:tcPr>
            <w:tcW w:w="2660" w:type="dxa"/>
            <w:shd w:val="clear" w:color="auto" w:fill="auto"/>
          </w:tcPr>
          <w:p w14:paraId="1FDD00C7" w14:textId="0813626C" w:rsidR="00FD1DF4" w:rsidRPr="00E40A56" w:rsidRDefault="00FD1DF4" w:rsidP="00FD1DF4">
            <w:pPr>
              <w:rPr>
                <w:i/>
                <w:color w:val="0432FF"/>
              </w:rPr>
            </w:pPr>
          </w:p>
        </w:tc>
        <w:tc>
          <w:tcPr>
            <w:tcW w:w="1389" w:type="dxa"/>
            <w:shd w:val="clear" w:color="auto" w:fill="auto"/>
          </w:tcPr>
          <w:p w14:paraId="7C7399FF" w14:textId="4A465ABA" w:rsidR="00FD1DF4" w:rsidRPr="00017927" w:rsidRDefault="00FD1DF4" w:rsidP="00FD1DF4">
            <w:pPr>
              <w:pStyle w:val="BodyText1"/>
              <w:widowControl w:val="0"/>
              <w:spacing w:after="0"/>
              <w:rPr>
                <w:rFonts w:ascii="Arial" w:hAnsi="Arial" w:cs="Arial"/>
                <w:i/>
                <w:color w:val="0000FF"/>
                <w:sz w:val="16"/>
                <w:szCs w:val="16"/>
                <w:lang w:val="en-US"/>
              </w:rPr>
            </w:pPr>
          </w:p>
        </w:tc>
      </w:tr>
      <w:tr w:rsidR="00FD1DF4" w:rsidRPr="00900EAC" w14:paraId="7E58E221" w14:textId="77777777" w:rsidTr="00CF0364">
        <w:trPr>
          <w:cantSplit/>
          <w:tblHeader/>
          <w:tblCellSpacing w:w="20" w:type="dxa"/>
        </w:trPr>
        <w:tc>
          <w:tcPr>
            <w:tcW w:w="3203" w:type="dxa"/>
            <w:shd w:val="clear" w:color="auto" w:fill="auto"/>
          </w:tcPr>
          <w:p w14:paraId="4B89B407" w14:textId="77777777" w:rsidR="00FD1DF4" w:rsidRPr="00900EAC" w:rsidRDefault="00FD1DF4" w:rsidP="00FD1DF4">
            <w:pPr>
              <w:pStyle w:val="BodyText1"/>
              <w:widowControl w:val="0"/>
              <w:spacing w:after="0"/>
              <w:rPr>
                <w:rFonts w:ascii="Arial" w:hAnsi="Arial" w:cs="Arial"/>
                <w:sz w:val="16"/>
                <w:szCs w:val="16"/>
              </w:rPr>
            </w:pPr>
            <w:r>
              <w:rPr>
                <w:rFonts w:ascii="Arial" w:hAnsi="Arial" w:cs="Arial"/>
                <w:sz w:val="16"/>
                <w:szCs w:val="16"/>
              </w:rPr>
              <w:t>Final Validation</w:t>
            </w:r>
            <w:r w:rsidRPr="00900EAC">
              <w:rPr>
                <w:rFonts w:ascii="Arial" w:hAnsi="Arial" w:cs="Arial"/>
                <w:sz w:val="16"/>
                <w:szCs w:val="16"/>
              </w:rPr>
              <w:t xml:space="preserve"> </w:t>
            </w:r>
            <w:r>
              <w:rPr>
                <w:rFonts w:ascii="Arial" w:hAnsi="Arial" w:cs="Arial"/>
                <w:sz w:val="16"/>
                <w:szCs w:val="16"/>
              </w:rPr>
              <w:t xml:space="preserve">Summary </w:t>
            </w:r>
            <w:r w:rsidRPr="00900EAC">
              <w:rPr>
                <w:rFonts w:ascii="Arial" w:hAnsi="Arial" w:cs="Arial"/>
                <w:sz w:val="16"/>
                <w:szCs w:val="16"/>
              </w:rPr>
              <w:t>Report</w:t>
            </w:r>
          </w:p>
        </w:tc>
        <w:tc>
          <w:tcPr>
            <w:tcW w:w="1917" w:type="dxa"/>
            <w:shd w:val="clear" w:color="auto" w:fill="auto"/>
          </w:tcPr>
          <w:p w14:paraId="7CCC5744" w14:textId="66A14A24" w:rsidR="00FD1DF4" w:rsidRPr="00E40A56" w:rsidRDefault="00FD1DF4" w:rsidP="00FD1DF4">
            <w:pPr>
              <w:pStyle w:val="BodyText1"/>
              <w:widowControl w:val="0"/>
              <w:spacing w:after="0"/>
              <w:rPr>
                <w:rFonts w:ascii="Arial" w:hAnsi="Arial" w:cs="Arial"/>
                <w:i/>
                <w:color w:val="0432FF"/>
                <w:sz w:val="16"/>
                <w:szCs w:val="16"/>
              </w:rPr>
            </w:pPr>
          </w:p>
        </w:tc>
        <w:tc>
          <w:tcPr>
            <w:tcW w:w="2660" w:type="dxa"/>
            <w:shd w:val="clear" w:color="auto" w:fill="auto"/>
          </w:tcPr>
          <w:p w14:paraId="463CCD08" w14:textId="123DC452" w:rsidR="00FD1DF4" w:rsidRPr="00E40A56" w:rsidRDefault="00FD1DF4" w:rsidP="00FD1DF4">
            <w:pPr>
              <w:rPr>
                <w:i/>
                <w:color w:val="0432FF"/>
              </w:rPr>
            </w:pPr>
          </w:p>
        </w:tc>
        <w:tc>
          <w:tcPr>
            <w:tcW w:w="1389" w:type="dxa"/>
            <w:shd w:val="clear" w:color="auto" w:fill="auto"/>
          </w:tcPr>
          <w:p w14:paraId="2592732A" w14:textId="02B5C471" w:rsidR="00FD1DF4" w:rsidRPr="00017927" w:rsidRDefault="00FD1DF4" w:rsidP="00FD1DF4">
            <w:pPr>
              <w:pStyle w:val="BodyText1"/>
              <w:widowControl w:val="0"/>
              <w:spacing w:after="0"/>
              <w:rPr>
                <w:rFonts w:ascii="Arial" w:hAnsi="Arial" w:cs="Arial"/>
                <w:i/>
                <w:color w:val="0000FF"/>
                <w:sz w:val="16"/>
                <w:szCs w:val="16"/>
                <w:lang w:val="en-US"/>
              </w:rPr>
            </w:pPr>
          </w:p>
        </w:tc>
      </w:tr>
    </w:tbl>
    <w:p w14:paraId="09065E20" w14:textId="583DC887" w:rsidR="00154249" w:rsidRDefault="00A345BB" w:rsidP="00154249">
      <w:pPr>
        <w:pStyle w:val="Heading1"/>
        <w:rPr>
          <w:rFonts w:cs="Arial"/>
        </w:rPr>
      </w:pPr>
      <w:bookmarkStart w:id="20" w:name="_Toc33694543"/>
      <w:bookmarkStart w:id="21" w:name="_Toc41916400"/>
      <w:r>
        <w:rPr>
          <w:rFonts w:cs="Arial"/>
        </w:rPr>
        <w:t xml:space="preserve">Testing </w:t>
      </w:r>
      <w:r w:rsidR="00154249" w:rsidRPr="002B2B15">
        <w:rPr>
          <w:rFonts w:cs="Arial"/>
        </w:rPr>
        <w:t>Dependencies</w:t>
      </w:r>
      <w:bookmarkEnd w:id="20"/>
      <w:bookmarkEnd w:id="21"/>
    </w:p>
    <w:p w14:paraId="05AA2C9C" w14:textId="796C3E23" w:rsidR="007D7ED5" w:rsidRPr="002B2B15" w:rsidRDefault="007D7ED5" w:rsidP="007D7ED5">
      <w:pPr>
        <w:pStyle w:val="InfoBlue"/>
      </w:pPr>
      <w:r w:rsidRPr="002B2B15">
        <w:t>List any assumptions/constraints/dependencies that may impact the design</w:t>
      </w:r>
      <w:r>
        <w:t xml:space="preserve"> or dev</w:t>
      </w:r>
      <w:r w:rsidRPr="002B2B15">
        <w:t>elopment</w:t>
      </w:r>
      <w:r>
        <w:t>, and ultimately</w:t>
      </w:r>
      <w:r w:rsidRPr="002B2B15">
        <w:t xml:space="preserve"> testing</w:t>
      </w:r>
      <w:r w:rsidR="00937C43">
        <w:t xml:space="preserve"> for this release.</w:t>
      </w:r>
    </w:p>
    <w:tbl>
      <w:tblPr>
        <w:tblW w:w="9360" w:type="dxa"/>
        <w:tblCellSpacing w:w="20" w:type="dxa"/>
        <w:tblInd w:w="35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9360"/>
      </w:tblGrid>
      <w:tr w:rsidR="00CF0364" w:rsidRPr="00900EAC" w14:paraId="5B3A71CB" w14:textId="77777777" w:rsidTr="00CF0364">
        <w:trPr>
          <w:trHeight w:val="321"/>
          <w:tblCellSpacing w:w="20" w:type="dxa"/>
        </w:trPr>
        <w:tc>
          <w:tcPr>
            <w:tcW w:w="9280" w:type="dxa"/>
            <w:shd w:val="clear" w:color="auto" w:fill="auto"/>
          </w:tcPr>
          <w:p w14:paraId="545594FE" w14:textId="67AA0A11" w:rsidR="00CF0364" w:rsidRPr="00900EAC" w:rsidRDefault="00CF0364" w:rsidP="00513B0D">
            <w:pPr>
              <w:widowControl/>
              <w:spacing w:line="240" w:lineRule="auto"/>
              <w:textAlignment w:val="baseline"/>
              <w:rPr>
                <w:rFonts w:ascii="Arial" w:hAnsi="Arial" w:cs="Arial"/>
                <w:b/>
                <w:bCs/>
                <w:sz w:val="16"/>
                <w:szCs w:val="16"/>
              </w:rPr>
            </w:pPr>
            <w:r w:rsidRPr="00900EAC">
              <w:rPr>
                <w:rFonts w:ascii="Arial" w:hAnsi="Arial" w:cs="Arial"/>
                <w:b/>
                <w:bCs/>
                <w:sz w:val="16"/>
                <w:szCs w:val="16"/>
              </w:rPr>
              <w:t>Assumptions </w:t>
            </w:r>
          </w:p>
        </w:tc>
      </w:tr>
      <w:tr w:rsidR="00CF0364" w:rsidRPr="00900EAC" w14:paraId="363B891F" w14:textId="77777777" w:rsidTr="00CF0364">
        <w:trPr>
          <w:tblCellSpacing w:w="20" w:type="dxa"/>
        </w:trPr>
        <w:tc>
          <w:tcPr>
            <w:tcW w:w="9280" w:type="dxa"/>
            <w:shd w:val="clear" w:color="auto" w:fill="auto"/>
          </w:tcPr>
          <w:p w14:paraId="6C2C69A9" w14:textId="014340B4" w:rsidR="00CF0364" w:rsidRPr="00513B0D" w:rsidRDefault="00CF0364" w:rsidP="00513B0D">
            <w:pPr>
              <w:widowControl/>
              <w:spacing w:line="240" w:lineRule="auto"/>
              <w:textAlignment w:val="baseline"/>
              <w:rPr>
                <w:rFonts w:ascii="Arial" w:hAnsi="Arial" w:cs="Arial"/>
                <w:i/>
                <w:color w:val="0432FF"/>
                <w:sz w:val="16"/>
                <w:szCs w:val="16"/>
                <w:lang w:val="en-GB"/>
              </w:rPr>
            </w:pPr>
          </w:p>
        </w:tc>
      </w:tr>
      <w:tr w:rsidR="00CF0364" w:rsidRPr="00900EAC" w14:paraId="56E61B5A" w14:textId="77777777" w:rsidTr="00CF0364">
        <w:trPr>
          <w:tblCellSpacing w:w="20" w:type="dxa"/>
        </w:trPr>
        <w:tc>
          <w:tcPr>
            <w:tcW w:w="9280" w:type="dxa"/>
            <w:shd w:val="clear" w:color="auto" w:fill="auto"/>
          </w:tcPr>
          <w:p w14:paraId="250846CD" w14:textId="0C15F9D5" w:rsidR="00CF0364" w:rsidRPr="00513B0D" w:rsidRDefault="00CF0364" w:rsidP="00513B0D">
            <w:pPr>
              <w:widowControl/>
              <w:spacing w:line="240" w:lineRule="auto"/>
              <w:textAlignment w:val="baseline"/>
              <w:rPr>
                <w:rFonts w:ascii="Arial" w:hAnsi="Arial" w:cs="Arial"/>
                <w:i/>
                <w:color w:val="0432FF"/>
                <w:sz w:val="16"/>
                <w:szCs w:val="16"/>
                <w:lang w:val="en-GB"/>
              </w:rPr>
            </w:pPr>
          </w:p>
        </w:tc>
      </w:tr>
      <w:tr w:rsidR="00CF0364" w:rsidRPr="00900EAC" w14:paraId="4A1381B5" w14:textId="77777777" w:rsidTr="00CF0364">
        <w:trPr>
          <w:tblCellSpacing w:w="20" w:type="dxa"/>
        </w:trPr>
        <w:tc>
          <w:tcPr>
            <w:tcW w:w="9280" w:type="dxa"/>
            <w:shd w:val="clear" w:color="auto" w:fill="auto"/>
          </w:tcPr>
          <w:p w14:paraId="54B42768" w14:textId="4DF1804B" w:rsidR="00CF0364" w:rsidRPr="00513B0D" w:rsidRDefault="00CF0364" w:rsidP="00513B0D">
            <w:pPr>
              <w:widowControl/>
              <w:spacing w:line="240" w:lineRule="auto"/>
              <w:textAlignment w:val="baseline"/>
              <w:rPr>
                <w:rFonts w:ascii="Arial" w:hAnsi="Arial" w:cs="Arial"/>
                <w:i/>
                <w:color w:val="0432FF"/>
                <w:sz w:val="16"/>
                <w:szCs w:val="16"/>
                <w:lang w:val="en-GB"/>
              </w:rPr>
            </w:pPr>
            <w:r w:rsidRPr="00900EAC">
              <w:rPr>
                <w:rFonts w:ascii="Arial" w:hAnsi="Arial" w:cs="Arial"/>
                <w:b/>
                <w:bCs/>
                <w:sz w:val="16"/>
                <w:szCs w:val="16"/>
              </w:rPr>
              <w:t>Constraints </w:t>
            </w:r>
          </w:p>
        </w:tc>
      </w:tr>
      <w:tr w:rsidR="00CF0364" w:rsidRPr="00900EAC" w14:paraId="71CDD97F" w14:textId="77777777" w:rsidTr="00CF0364">
        <w:trPr>
          <w:trHeight w:val="255"/>
          <w:tblCellSpacing w:w="20" w:type="dxa"/>
        </w:trPr>
        <w:tc>
          <w:tcPr>
            <w:tcW w:w="9280" w:type="dxa"/>
            <w:shd w:val="clear" w:color="auto" w:fill="auto"/>
          </w:tcPr>
          <w:p w14:paraId="6963D458" w14:textId="182307C4" w:rsidR="00CF0364" w:rsidRPr="00900EAC" w:rsidRDefault="00CF0364" w:rsidP="00513B0D">
            <w:pPr>
              <w:widowControl/>
              <w:spacing w:line="240" w:lineRule="auto"/>
              <w:textAlignment w:val="baseline"/>
              <w:rPr>
                <w:rFonts w:ascii="Arial" w:hAnsi="Arial" w:cs="Arial"/>
                <w:b/>
                <w:bCs/>
                <w:sz w:val="16"/>
                <w:szCs w:val="16"/>
              </w:rPr>
            </w:pPr>
          </w:p>
        </w:tc>
      </w:tr>
      <w:tr w:rsidR="00CF0364" w:rsidRPr="00900EAC" w14:paraId="37BB2846" w14:textId="77777777" w:rsidTr="00CF0364">
        <w:trPr>
          <w:tblCellSpacing w:w="20" w:type="dxa"/>
        </w:trPr>
        <w:tc>
          <w:tcPr>
            <w:tcW w:w="9280" w:type="dxa"/>
            <w:shd w:val="clear" w:color="auto" w:fill="auto"/>
          </w:tcPr>
          <w:p w14:paraId="011DC67D" w14:textId="12EDBB21" w:rsidR="00CF0364" w:rsidRPr="00513B0D" w:rsidRDefault="00CF0364" w:rsidP="00513B0D">
            <w:pPr>
              <w:widowControl/>
              <w:spacing w:line="240" w:lineRule="auto"/>
              <w:textAlignment w:val="baseline"/>
              <w:rPr>
                <w:rFonts w:ascii="Arial" w:hAnsi="Arial" w:cs="Arial"/>
                <w:i/>
                <w:sz w:val="16"/>
                <w:szCs w:val="16"/>
                <w:lang w:val="en-GB"/>
              </w:rPr>
            </w:pPr>
          </w:p>
        </w:tc>
      </w:tr>
      <w:tr w:rsidR="00CF0364" w:rsidRPr="00900EAC" w14:paraId="7E776DFB" w14:textId="77777777" w:rsidTr="00CF0364">
        <w:trPr>
          <w:tblCellSpacing w:w="20" w:type="dxa"/>
        </w:trPr>
        <w:tc>
          <w:tcPr>
            <w:tcW w:w="9280" w:type="dxa"/>
            <w:shd w:val="clear" w:color="auto" w:fill="auto"/>
          </w:tcPr>
          <w:p w14:paraId="2204D7C7" w14:textId="60988990" w:rsidR="00CF0364" w:rsidRPr="00900EAC" w:rsidRDefault="00CF0364" w:rsidP="00513B0D">
            <w:pPr>
              <w:widowControl/>
              <w:spacing w:line="240" w:lineRule="auto"/>
              <w:textAlignment w:val="baseline"/>
              <w:rPr>
                <w:rFonts w:ascii="Arial" w:hAnsi="Arial" w:cs="Arial"/>
                <w:b/>
                <w:bCs/>
                <w:sz w:val="16"/>
                <w:szCs w:val="16"/>
              </w:rPr>
            </w:pPr>
            <w:r w:rsidRPr="00900EAC">
              <w:rPr>
                <w:rFonts w:ascii="Arial" w:hAnsi="Arial" w:cs="Arial"/>
                <w:b/>
                <w:bCs/>
                <w:sz w:val="16"/>
                <w:szCs w:val="16"/>
              </w:rPr>
              <w:lastRenderedPageBreak/>
              <w:t>Dependencies </w:t>
            </w:r>
          </w:p>
        </w:tc>
      </w:tr>
      <w:tr w:rsidR="00CF0364" w:rsidRPr="00900EAC" w14:paraId="6DC9313D" w14:textId="77777777" w:rsidTr="00CF0364">
        <w:trPr>
          <w:tblCellSpacing w:w="20" w:type="dxa"/>
        </w:trPr>
        <w:tc>
          <w:tcPr>
            <w:tcW w:w="9280" w:type="dxa"/>
            <w:shd w:val="clear" w:color="auto" w:fill="auto"/>
          </w:tcPr>
          <w:p w14:paraId="46C32BAC" w14:textId="74B95F85" w:rsidR="00CF0364" w:rsidRPr="00513B0D" w:rsidRDefault="00CF0364" w:rsidP="00513B0D">
            <w:pPr>
              <w:pStyle w:val="BodyText1"/>
              <w:widowControl w:val="0"/>
              <w:spacing w:after="0"/>
              <w:rPr>
                <w:rFonts w:ascii="Arial" w:hAnsi="Arial" w:cs="Arial"/>
                <w:i/>
                <w:color w:val="0432FF"/>
                <w:sz w:val="16"/>
                <w:szCs w:val="16"/>
              </w:rPr>
            </w:pPr>
          </w:p>
        </w:tc>
      </w:tr>
      <w:tr w:rsidR="00CF0364" w:rsidRPr="00900EAC" w14:paraId="4C782003" w14:textId="77777777" w:rsidTr="00CF0364">
        <w:trPr>
          <w:tblCellSpacing w:w="20" w:type="dxa"/>
        </w:trPr>
        <w:tc>
          <w:tcPr>
            <w:tcW w:w="9280" w:type="dxa"/>
            <w:shd w:val="clear" w:color="auto" w:fill="auto"/>
          </w:tcPr>
          <w:p w14:paraId="3365290F" w14:textId="77777777" w:rsidR="00CF0364" w:rsidRPr="00513B0D" w:rsidRDefault="00CF0364" w:rsidP="00513B0D">
            <w:pPr>
              <w:pStyle w:val="BodyText1"/>
              <w:widowControl w:val="0"/>
              <w:spacing w:after="0"/>
              <w:rPr>
                <w:rFonts w:ascii="Arial" w:hAnsi="Arial" w:cs="Arial"/>
                <w:i/>
                <w:color w:val="0432FF"/>
                <w:sz w:val="16"/>
                <w:szCs w:val="16"/>
              </w:rPr>
            </w:pPr>
          </w:p>
        </w:tc>
      </w:tr>
    </w:tbl>
    <w:p w14:paraId="5A72D689" w14:textId="77777777" w:rsidR="00154249" w:rsidRPr="00820A1F" w:rsidRDefault="00F17552" w:rsidP="00CF63D6">
      <w:pPr>
        <w:pStyle w:val="Heading1"/>
      </w:pPr>
      <w:bookmarkStart w:id="22" w:name="_Toc33694544"/>
      <w:bookmarkStart w:id="23" w:name="_Toc41916401"/>
      <w:r>
        <w:t xml:space="preserve">Release </w:t>
      </w:r>
      <w:r w:rsidR="004A2B3C">
        <w:t xml:space="preserve">Testing </w:t>
      </w:r>
      <w:r w:rsidR="00154249" w:rsidRPr="002B2B15">
        <w:t>Risks</w:t>
      </w:r>
      <w:bookmarkEnd w:id="22"/>
      <w:bookmarkEnd w:id="23"/>
    </w:p>
    <w:p w14:paraId="644B5D79" w14:textId="60C4E868" w:rsidR="00937C43" w:rsidRPr="002B2B15" w:rsidRDefault="00937C43" w:rsidP="00937C43">
      <w:pPr>
        <w:pStyle w:val="InfoBlue"/>
      </w:pPr>
      <w:bookmarkStart w:id="24" w:name="_Toc310151047"/>
      <w:bookmarkStart w:id="25" w:name="_Toc311023319"/>
      <w:bookmarkStart w:id="26" w:name="_Toc312136438"/>
      <w:bookmarkStart w:id="27" w:name="_Toc312220589"/>
      <w:bookmarkStart w:id="28" w:name="_Toc312220705"/>
      <w:bookmarkStart w:id="29" w:name="_Toc312224719"/>
      <w:bookmarkStart w:id="30" w:name="_Toc312225256"/>
      <w:bookmarkStart w:id="31" w:name="_Toc312228779"/>
      <w:bookmarkStart w:id="32" w:name="_Toc313334711"/>
      <w:bookmarkStart w:id="33" w:name="_Toc313334859"/>
      <w:bookmarkStart w:id="34" w:name="_Toc313335212"/>
      <w:bookmarkStart w:id="35" w:name="_Toc313776701"/>
      <w:bookmarkStart w:id="36" w:name="_Toc313777210"/>
      <w:bookmarkStart w:id="37" w:name="_Toc313781051"/>
      <w:bookmarkStart w:id="38" w:name="_Toc313781235"/>
      <w:bookmarkStart w:id="39" w:name="_Toc313784418"/>
      <w:bookmarkStart w:id="40" w:name="_Toc313852395"/>
      <w:bookmarkStart w:id="41" w:name="_Toc313864405"/>
      <w:bookmarkStart w:id="42" w:name="_Toc313864830"/>
      <w:bookmarkStart w:id="43" w:name="_Toc313864934"/>
      <w:bookmarkStart w:id="44" w:name="_Toc313875029"/>
      <w:bookmarkStart w:id="45" w:name="_Toc313875137"/>
      <w:bookmarkStart w:id="46" w:name="_Toc314992124"/>
      <w:bookmarkStart w:id="47" w:name="_Toc314992272"/>
      <w:bookmarkStart w:id="48" w:name="_Toc314992363"/>
      <w:bookmarkStart w:id="49" w:name="_Toc317585074"/>
      <w:bookmarkStart w:id="50" w:name="_Toc33694545"/>
      <w:r w:rsidRPr="002B2B15">
        <w:t xml:space="preserve">List any </w:t>
      </w:r>
      <w:r w:rsidR="00E449D5">
        <w:t xml:space="preserve">QA </w:t>
      </w:r>
      <w:r w:rsidRPr="002B2B15">
        <w:t xml:space="preserve">issues or risks, and mitigations or contingencies that may </w:t>
      </w:r>
      <w:r w:rsidR="00E449D5">
        <w:t>impact a QA deliverable</w:t>
      </w:r>
      <w:r w:rsidRPr="002B2B15">
        <w:t>.  Consider schedule, technical, management, personnel, requirements, etc.</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tbl>
      <w:tblPr>
        <w:tblW w:w="9360" w:type="dxa"/>
        <w:tblCellSpacing w:w="20" w:type="dxa"/>
        <w:tblInd w:w="35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253"/>
        <w:gridCol w:w="2608"/>
        <w:gridCol w:w="2700"/>
        <w:gridCol w:w="2799"/>
      </w:tblGrid>
      <w:tr w:rsidR="00937C43" w:rsidRPr="00900EAC" w14:paraId="71FFAD81" w14:textId="77777777" w:rsidTr="00CF0364">
        <w:trPr>
          <w:tblCellSpacing w:w="20" w:type="dxa"/>
        </w:trPr>
        <w:tc>
          <w:tcPr>
            <w:tcW w:w="1193" w:type="dxa"/>
            <w:shd w:val="clear" w:color="auto" w:fill="auto"/>
          </w:tcPr>
          <w:p w14:paraId="3A4DE6F7" w14:textId="77777777" w:rsidR="00937C43" w:rsidRPr="00900EAC" w:rsidRDefault="00937C43" w:rsidP="00392F10">
            <w:pPr>
              <w:pStyle w:val="BodyText3"/>
              <w:widowControl w:val="0"/>
              <w:spacing w:after="0"/>
              <w:jc w:val="center"/>
              <w:rPr>
                <w:rFonts w:ascii="Arial" w:hAnsi="Arial" w:cs="Arial"/>
                <w:b/>
                <w:sz w:val="16"/>
                <w:szCs w:val="16"/>
              </w:rPr>
            </w:pPr>
            <w:r w:rsidRPr="00900EAC">
              <w:rPr>
                <w:rFonts w:ascii="Arial" w:hAnsi="Arial" w:cs="Arial"/>
                <w:b/>
                <w:sz w:val="16"/>
                <w:szCs w:val="16"/>
              </w:rPr>
              <w:t xml:space="preserve">Type </w:t>
            </w:r>
            <w:r w:rsidRPr="00900EAC">
              <w:rPr>
                <w:rFonts w:ascii="Arial" w:hAnsi="Arial" w:cs="Arial"/>
                <w:sz w:val="16"/>
                <w:szCs w:val="16"/>
              </w:rPr>
              <w:t>(Issue/ Risk)</w:t>
            </w:r>
          </w:p>
        </w:tc>
        <w:tc>
          <w:tcPr>
            <w:tcW w:w="2568" w:type="dxa"/>
            <w:shd w:val="clear" w:color="auto" w:fill="auto"/>
          </w:tcPr>
          <w:p w14:paraId="59A25CCF" w14:textId="77777777" w:rsidR="00937C43" w:rsidRPr="00900EAC" w:rsidRDefault="00937C43" w:rsidP="00392F10">
            <w:pPr>
              <w:pStyle w:val="BodyText3"/>
              <w:widowControl w:val="0"/>
              <w:spacing w:after="0"/>
              <w:rPr>
                <w:rFonts w:ascii="Arial" w:hAnsi="Arial" w:cs="Arial"/>
                <w:b/>
                <w:sz w:val="16"/>
                <w:szCs w:val="16"/>
              </w:rPr>
            </w:pPr>
            <w:r w:rsidRPr="00900EAC">
              <w:rPr>
                <w:rFonts w:ascii="Arial" w:hAnsi="Arial" w:cs="Arial"/>
                <w:b/>
                <w:sz w:val="16"/>
                <w:szCs w:val="16"/>
              </w:rPr>
              <w:t>Description</w:t>
            </w:r>
          </w:p>
        </w:tc>
        <w:tc>
          <w:tcPr>
            <w:tcW w:w="2660" w:type="dxa"/>
            <w:shd w:val="clear" w:color="auto" w:fill="auto"/>
          </w:tcPr>
          <w:p w14:paraId="44CF4B30" w14:textId="77777777" w:rsidR="00937C43" w:rsidRPr="00900EAC" w:rsidRDefault="00937C43" w:rsidP="00392F10">
            <w:pPr>
              <w:pStyle w:val="BodyText3"/>
              <w:widowControl w:val="0"/>
              <w:spacing w:after="0"/>
              <w:rPr>
                <w:rFonts w:ascii="Arial" w:hAnsi="Arial" w:cs="Arial"/>
                <w:b/>
                <w:sz w:val="16"/>
                <w:szCs w:val="16"/>
              </w:rPr>
            </w:pPr>
            <w:r w:rsidRPr="00900EAC">
              <w:rPr>
                <w:rFonts w:ascii="Arial" w:hAnsi="Arial" w:cs="Arial"/>
                <w:b/>
                <w:sz w:val="16"/>
                <w:szCs w:val="16"/>
              </w:rPr>
              <w:t>Mitigation</w:t>
            </w:r>
          </w:p>
        </w:tc>
        <w:tc>
          <w:tcPr>
            <w:tcW w:w="2739" w:type="dxa"/>
            <w:shd w:val="clear" w:color="auto" w:fill="auto"/>
          </w:tcPr>
          <w:p w14:paraId="5F84500B" w14:textId="77777777" w:rsidR="00937C43" w:rsidRPr="00900EAC" w:rsidRDefault="00937C43" w:rsidP="00392F10">
            <w:pPr>
              <w:pStyle w:val="BodyText3"/>
              <w:widowControl w:val="0"/>
              <w:spacing w:after="0"/>
              <w:rPr>
                <w:rFonts w:ascii="Arial" w:hAnsi="Arial" w:cs="Arial"/>
                <w:b/>
                <w:sz w:val="16"/>
                <w:szCs w:val="16"/>
              </w:rPr>
            </w:pPr>
            <w:r w:rsidRPr="00900EAC">
              <w:rPr>
                <w:rFonts w:ascii="Arial" w:hAnsi="Arial" w:cs="Arial"/>
                <w:b/>
                <w:sz w:val="16"/>
                <w:szCs w:val="16"/>
              </w:rPr>
              <w:t>Contingency</w:t>
            </w:r>
          </w:p>
        </w:tc>
      </w:tr>
      <w:tr w:rsidR="00937C43" w:rsidRPr="00900EAC" w14:paraId="2117CF5F" w14:textId="77777777" w:rsidTr="00CF0364">
        <w:trPr>
          <w:tblCellSpacing w:w="20" w:type="dxa"/>
        </w:trPr>
        <w:tc>
          <w:tcPr>
            <w:tcW w:w="1193" w:type="dxa"/>
            <w:shd w:val="clear" w:color="auto" w:fill="auto"/>
          </w:tcPr>
          <w:p w14:paraId="78B02333" w14:textId="77777777" w:rsidR="00937C43" w:rsidRPr="00900EAC" w:rsidRDefault="00937C43" w:rsidP="00392F10">
            <w:pPr>
              <w:pStyle w:val="BodyText3"/>
              <w:widowControl w:val="0"/>
              <w:spacing w:after="0"/>
              <w:rPr>
                <w:rFonts w:ascii="Arial" w:hAnsi="Arial" w:cs="Arial"/>
                <w:sz w:val="16"/>
                <w:szCs w:val="16"/>
              </w:rPr>
            </w:pPr>
          </w:p>
        </w:tc>
        <w:tc>
          <w:tcPr>
            <w:tcW w:w="2568" w:type="dxa"/>
            <w:shd w:val="clear" w:color="auto" w:fill="auto"/>
          </w:tcPr>
          <w:p w14:paraId="184346C1" w14:textId="77777777" w:rsidR="00937C43" w:rsidRPr="00900EAC" w:rsidRDefault="00937C43" w:rsidP="00392F10">
            <w:pPr>
              <w:pStyle w:val="BodyText3"/>
              <w:widowControl w:val="0"/>
              <w:spacing w:after="0"/>
              <w:rPr>
                <w:rFonts w:ascii="Arial" w:hAnsi="Arial" w:cs="Arial"/>
                <w:sz w:val="16"/>
                <w:szCs w:val="16"/>
              </w:rPr>
            </w:pPr>
          </w:p>
        </w:tc>
        <w:tc>
          <w:tcPr>
            <w:tcW w:w="2660" w:type="dxa"/>
            <w:shd w:val="clear" w:color="auto" w:fill="auto"/>
          </w:tcPr>
          <w:p w14:paraId="67FE0AE4" w14:textId="77777777" w:rsidR="00937C43" w:rsidRPr="00900EAC" w:rsidRDefault="00937C43" w:rsidP="00392F10">
            <w:pPr>
              <w:pStyle w:val="BodyText3"/>
              <w:widowControl w:val="0"/>
              <w:spacing w:after="0"/>
              <w:rPr>
                <w:rFonts w:ascii="Arial" w:hAnsi="Arial" w:cs="Arial"/>
                <w:sz w:val="16"/>
                <w:szCs w:val="16"/>
              </w:rPr>
            </w:pPr>
          </w:p>
        </w:tc>
        <w:tc>
          <w:tcPr>
            <w:tcW w:w="2739" w:type="dxa"/>
            <w:shd w:val="clear" w:color="auto" w:fill="auto"/>
          </w:tcPr>
          <w:p w14:paraId="17F4B030" w14:textId="77777777" w:rsidR="00937C43" w:rsidRPr="00900EAC" w:rsidRDefault="00937C43" w:rsidP="00392F10">
            <w:pPr>
              <w:pStyle w:val="BodyText3"/>
              <w:widowControl w:val="0"/>
              <w:spacing w:after="0"/>
              <w:rPr>
                <w:rFonts w:ascii="Arial" w:hAnsi="Arial" w:cs="Arial"/>
                <w:sz w:val="16"/>
                <w:szCs w:val="16"/>
              </w:rPr>
            </w:pPr>
          </w:p>
        </w:tc>
      </w:tr>
      <w:tr w:rsidR="00937C43" w:rsidRPr="00900EAC" w14:paraId="344A524E" w14:textId="77777777" w:rsidTr="00CF0364">
        <w:trPr>
          <w:tblCellSpacing w:w="20" w:type="dxa"/>
        </w:trPr>
        <w:tc>
          <w:tcPr>
            <w:tcW w:w="1193" w:type="dxa"/>
            <w:shd w:val="clear" w:color="auto" w:fill="auto"/>
          </w:tcPr>
          <w:p w14:paraId="297B3040" w14:textId="77777777" w:rsidR="00937C43" w:rsidRPr="00900EAC" w:rsidRDefault="00937C43" w:rsidP="00392F10">
            <w:pPr>
              <w:pStyle w:val="BodyText3"/>
              <w:widowControl w:val="0"/>
              <w:spacing w:after="0"/>
              <w:rPr>
                <w:rFonts w:ascii="Arial" w:hAnsi="Arial" w:cs="Arial"/>
                <w:sz w:val="16"/>
                <w:szCs w:val="16"/>
              </w:rPr>
            </w:pPr>
          </w:p>
        </w:tc>
        <w:tc>
          <w:tcPr>
            <w:tcW w:w="2568" w:type="dxa"/>
            <w:shd w:val="clear" w:color="auto" w:fill="auto"/>
          </w:tcPr>
          <w:p w14:paraId="75F6DEB0" w14:textId="77777777" w:rsidR="00937C43" w:rsidRPr="00900EAC" w:rsidRDefault="00937C43" w:rsidP="00392F10">
            <w:pPr>
              <w:pStyle w:val="BodyText3"/>
              <w:widowControl w:val="0"/>
              <w:spacing w:after="0"/>
              <w:rPr>
                <w:rFonts w:ascii="Arial" w:hAnsi="Arial" w:cs="Arial"/>
                <w:sz w:val="16"/>
                <w:szCs w:val="16"/>
              </w:rPr>
            </w:pPr>
          </w:p>
        </w:tc>
        <w:tc>
          <w:tcPr>
            <w:tcW w:w="2660" w:type="dxa"/>
            <w:shd w:val="clear" w:color="auto" w:fill="auto"/>
          </w:tcPr>
          <w:p w14:paraId="1ACA052B" w14:textId="77777777" w:rsidR="00937C43" w:rsidRPr="00900EAC" w:rsidRDefault="00937C43" w:rsidP="00392F10">
            <w:pPr>
              <w:pStyle w:val="BodyText3"/>
              <w:widowControl w:val="0"/>
              <w:spacing w:after="0"/>
              <w:rPr>
                <w:rFonts w:ascii="Arial" w:hAnsi="Arial" w:cs="Arial"/>
                <w:sz w:val="16"/>
                <w:szCs w:val="16"/>
              </w:rPr>
            </w:pPr>
          </w:p>
        </w:tc>
        <w:tc>
          <w:tcPr>
            <w:tcW w:w="2739" w:type="dxa"/>
            <w:shd w:val="clear" w:color="auto" w:fill="auto"/>
          </w:tcPr>
          <w:p w14:paraId="53350695" w14:textId="77777777" w:rsidR="00937C43" w:rsidRPr="00900EAC" w:rsidRDefault="00937C43" w:rsidP="00392F10">
            <w:pPr>
              <w:pStyle w:val="BodyText3"/>
              <w:widowControl w:val="0"/>
              <w:spacing w:after="0"/>
              <w:rPr>
                <w:rFonts w:ascii="Arial" w:hAnsi="Arial" w:cs="Arial"/>
                <w:sz w:val="16"/>
                <w:szCs w:val="16"/>
              </w:rPr>
            </w:pPr>
          </w:p>
        </w:tc>
      </w:tr>
      <w:tr w:rsidR="00937C43" w:rsidRPr="00900EAC" w14:paraId="60C582AA" w14:textId="77777777" w:rsidTr="00CF0364">
        <w:trPr>
          <w:tblCellSpacing w:w="20" w:type="dxa"/>
        </w:trPr>
        <w:tc>
          <w:tcPr>
            <w:tcW w:w="1193" w:type="dxa"/>
            <w:shd w:val="clear" w:color="auto" w:fill="auto"/>
          </w:tcPr>
          <w:p w14:paraId="22443B73" w14:textId="77777777" w:rsidR="00937C43" w:rsidRPr="00900EAC" w:rsidRDefault="00937C43" w:rsidP="00392F10">
            <w:pPr>
              <w:pStyle w:val="BodyText3"/>
              <w:widowControl w:val="0"/>
              <w:spacing w:after="0"/>
              <w:rPr>
                <w:rFonts w:ascii="Arial" w:hAnsi="Arial" w:cs="Arial"/>
                <w:sz w:val="16"/>
                <w:szCs w:val="16"/>
              </w:rPr>
            </w:pPr>
          </w:p>
        </w:tc>
        <w:tc>
          <w:tcPr>
            <w:tcW w:w="2568" w:type="dxa"/>
            <w:shd w:val="clear" w:color="auto" w:fill="auto"/>
          </w:tcPr>
          <w:p w14:paraId="2EA97EB3" w14:textId="77777777" w:rsidR="00937C43" w:rsidRPr="00900EAC" w:rsidRDefault="00937C43" w:rsidP="00392F10">
            <w:pPr>
              <w:pStyle w:val="BodyText3"/>
              <w:widowControl w:val="0"/>
              <w:spacing w:after="0"/>
              <w:rPr>
                <w:rFonts w:ascii="Arial" w:hAnsi="Arial" w:cs="Arial"/>
                <w:sz w:val="16"/>
                <w:szCs w:val="16"/>
              </w:rPr>
            </w:pPr>
          </w:p>
        </w:tc>
        <w:tc>
          <w:tcPr>
            <w:tcW w:w="2660" w:type="dxa"/>
            <w:shd w:val="clear" w:color="auto" w:fill="auto"/>
          </w:tcPr>
          <w:p w14:paraId="376E5D4A" w14:textId="77777777" w:rsidR="00937C43" w:rsidRPr="00900EAC" w:rsidRDefault="00937C43" w:rsidP="00392F10">
            <w:pPr>
              <w:pStyle w:val="BodyText3"/>
              <w:widowControl w:val="0"/>
              <w:spacing w:after="0"/>
              <w:rPr>
                <w:rFonts w:ascii="Arial" w:hAnsi="Arial" w:cs="Arial"/>
                <w:sz w:val="16"/>
                <w:szCs w:val="16"/>
              </w:rPr>
            </w:pPr>
          </w:p>
        </w:tc>
        <w:tc>
          <w:tcPr>
            <w:tcW w:w="2739" w:type="dxa"/>
            <w:shd w:val="clear" w:color="auto" w:fill="auto"/>
          </w:tcPr>
          <w:p w14:paraId="1FFDA592" w14:textId="77777777" w:rsidR="00937C43" w:rsidRPr="00900EAC" w:rsidRDefault="00937C43" w:rsidP="00392F10">
            <w:pPr>
              <w:pStyle w:val="BodyText3"/>
              <w:widowControl w:val="0"/>
              <w:spacing w:after="0"/>
              <w:rPr>
                <w:rFonts w:ascii="Arial" w:hAnsi="Arial" w:cs="Arial"/>
                <w:sz w:val="16"/>
                <w:szCs w:val="16"/>
              </w:rPr>
            </w:pPr>
          </w:p>
        </w:tc>
      </w:tr>
    </w:tbl>
    <w:p w14:paraId="53607179" w14:textId="77777777" w:rsidR="00CF63D6" w:rsidRPr="005740BF" w:rsidRDefault="00CF63D6" w:rsidP="005740BF"/>
    <w:p w14:paraId="35EE02F4" w14:textId="6C444FE9" w:rsidR="00154249" w:rsidRDefault="00154249" w:rsidP="005740BF">
      <w:pPr>
        <w:pStyle w:val="Heading1"/>
      </w:pPr>
      <w:bookmarkStart w:id="51" w:name="_Toc41916402"/>
      <w:r w:rsidRPr="002B2B15">
        <w:t>References</w:t>
      </w:r>
      <w:bookmarkEnd w:id="50"/>
      <w:bookmarkEnd w:id="51"/>
    </w:p>
    <w:p w14:paraId="68E50A2E" w14:textId="59708F47" w:rsidR="00937C43" w:rsidRPr="00E43F47" w:rsidRDefault="00937C43" w:rsidP="00937C43">
      <w:pPr>
        <w:rPr>
          <w:rStyle w:val="IntenseEmphasis"/>
          <w:rFonts w:ascii="Arial" w:hAnsi="Arial" w:cs="Arial"/>
          <w:color w:val="0000FF"/>
        </w:rPr>
      </w:pPr>
      <w:r w:rsidRPr="00E43F47">
        <w:rPr>
          <w:rStyle w:val="IntenseEmphasis"/>
          <w:rFonts w:ascii="Arial" w:hAnsi="Arial" w:cs="Arial"/>
          <w:color w:val="0000FF"/>
        </w:rPr>
        <w:t xml:space="preserve">List (and provide links to) references used in developing this </w:t>
      </w:r>
      <w:r>
        <w:rPr>
          <w:rStyle w:val="IntenseEmphasis"/>
          <w:rFonts w:ascii="Arial" w:hAnsi="Arial" w:cs="Arial"/>
          <w:color w:val="0000FF"/>
        </w:rPr>
        <w:t xml:space="preserve">QA Release </w:t>
      </w:r>
      <w:r w:rsidRPr="00E43F47">
        <w:rPr>
          <w:rStyle w:val="IntenseEmphasis"/>
          <w:rFonts w:ascii="Arial" w:hAnsi="Arial" w:cs="Arial"/>
          <w:color w:val="0000FF"/>
        </w:rPr>
        <w:t>Plan, such as QA Strategy, Business Case, BRD, Architecture Diagrams, Software Development Plan, Estimates, etc.</w:t>
      </w:r>
    </w:p>
    <w:p w14:paraId="13BA9229" w14:textId="77777777" w:rsidR="00937C43" w:rsidRPr="00937C43" w:rsidRDefault="00937C43" w:rsidP="00937C43"/>
    <w:tbl>
      <w:tblPr>
        <w:tblW w:w="9351" w:type="dxa"/>
        <w:tblCellSpacing w:w="20" w:type="dxa"/>
        <w:tblInd w:w="35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3420"/>
        <w:gridCol w:w="5931"/>
      </w:tblGrid>
      <w:tr w:rsidR="00154249" w:rsidRPr="00900EAC" w14:paraId="299657C5" w14:textId="77777777" w:rsidTr="00CF0364">
        <w:trPr>
          <w:tblCellSpacing w:w="20" w:type="dxa"/>
        </w:trPr>
        <w:tc>
          <w:tcPr>
            <w:tcW w:w="3360" w:type="dxa"/>
            <w:shd w:val="clear" w:color="auto" w:fill="auto"/>
          </w:tcPr>
          <w:p w14:paraId="06F415DF" w14:textId="77777777" w:rsidR="00154249" w:rsidRPr="00900EAC" w:rsidRDefault="00154249" w:rsidP="00513B0D">
            <w:pPr>
              <w:pStyle w:val="BodyText1"/>
              <w:widowControl w:val="0"/>
              <w:spacing w:after="0"/>
              <w:rPr>
                <w:rFonts w:ascii="Arial" w:hAnsi="Arial" w:cs="Arial"/>
                <w:b/>
                <w:sz w:val="16"/>
                <w:szCs w:val="16"/>
              </w:rPr>
            </w:pPr>
            <w:bookmarkStart w:id="52" w:name="_Hlk27576864"/>
            <w:r w:rsidRPr="00900EAC">
              <w:rPr>
                <w:rFonts w:ascii="Arial" w:hAnsi="Arial" w:cs="Arial"/>
                <w:b/>
                <w:sz w:val="16"/>
                <w:szCs w:val="16"/>
              </w:rPr>
              <w:t>Reference</w:t>
            </w:r>
          </w:p>
        </w:tc>
        <w:tc>
          <w:tcPr>
            <w:tcW w:w="5871" w:type="dxa"/>
            <w:shd w:val="clear" w:color="auto" w:fill="auto"/>
          </w:tcPr>
          <w:p w14:paraId="5CF7CD93" w14:textId="77777777" w:rsidR="00154249" w:rsidRPr="00900EAC" w:rsidRDefault="00154249" w:rsidP="00513B0D">
            <w:pPr>
              <w:pStyle w:val="BodyText1"/>
              <w:widowControl w:val="0"/>
              <w:spacing w:after="0"/>
              <w:rPr>
                <w:rFonts w:ascii="Arial" w:hAnsi="Arial" w:cs="Arial"/>
                <w:b/>
                <w:sz w:val="16"/>
                <w:szCs w:val="16"/>
              </w:rPr>
            </w:pPr>
            <w:r w:rsidRPr="00900EAC">
              <w:rPr>
                <w:rFonts w:ascii="Arial" w:hAnsi="Arial" w:cs="Arial"/>
                <w:b/>
                <w:sz w:val="16"/>
                <w:szCs w:val="16"/>
              </w:rPr>
              <w:t>Location/Link</w:t>
            </w:r>
          </w:p>
        </w:tc>
      </w:tr>
      <w:bookmarkEnd w:id="52"/>
      <w:tr w:rsidR="00154249" w:rsidRPr="00900EAC" w14:paraId="78E1181E" w14:textId="77777777" w:rsidTr="00CF0364">
        <w:trPr>
          <w:tblCellSpacing w:w="20" w:type="dxa"/>
        </w:trPr>
        <w:tc>
          <w:tcPr>
            <w:tcW w:w="3360" w:type="dxa"/>
            <w:shd w:val="clear" w:color="auto" w:fill="auto"/>
          </w:tcPr>
          <w:p w14:paraId="07B1F277" w14:textId="77777777" w:rsidR="00154249" w:rsidRPr="00937C43" w:rsidRDefault="00164B5A" w:rsidP="00513B0D">
            <w:pPr>
              <w:pStyle w:val="BodyText1"/>
              <w:widowControl w:val="0"/>
              <w:spacing w:after="0"/>
              <w:rPr>
                <w:rFonts w:ascii="Arial" w:hAnsi="Arial" w:cs="Arial"/>
                <w:color w:val="0432FF"/>
                <w:sz w:val="16"/>
                <w:szCs w:val="16"/>
              </w:rPr>
            </w:pPr>
            <w:r w:rsidRPr="00937C43">
              <w:rPr>
                <w:rFonts w:ascii="Arial" w:hAnsi="Arial" w:cs="Arial"/>
                <w:color w:val="0432FF"/>
                <w:sz w:val="16"/>
                <w:szCs w:val="16"/>
              </w:rPr>
              <w:t xml:space="preserve">Enterprise </w:t>
            </w:r>
            <w:r w:rsidR="00154249" w:rsidRPr="00937C43">
              <w:rPr>
                <w:rFonts w:ascii="Arial" w:hAnsi="Arial" w:cs="Arial"/>
                <w:color w:val="0432FF"/>
                <w:sz w:val="16"/>
                <w:szCs w:val="16"/>
              </w:rPr>
              <w:t>QA Strategy</w:t>
            </w:r>
          </w:p>
        </w:tc>
        <w:tc>
          <w:tcPr>
            <w:tcW w:w="5871" w:type="dxa"/>
            <w:shd w:val="clear" w:color="auto" w:fill="auto"/>
          </w:tcPr>
          <w:p w14:paraId="50AF8729" w14:textId="77777777" w:rsidR="00154249" w:rsidRPr="00937C43" w:rsidRDefault="00154249" w:rsidP="00513B0D">
            <w:pPr>
              <w:pStyle w:val="BodyText1"/>
              <w:widowControl w:val="0"/>
              <w:spacing w:after="0"/>
              <w:rPr>
                <w:rFonts w:ascii="Arial" w:hAnsi="Arial" w:cs="Arial"/>
                <w:color w:val="0432FF"/>
                <w:sz w:val="16"/>
                <w:szCs w:val="16"/>
              </w:rPr>
            </w:pPr>
            <w:r w:rsidRPr="00937C43">
              <w:rPr>
                <w:rFonts w:ascii="Arial" w:hAnsi="Arial" w:cs="Arial"/>
                <w:color w:val="0432FF"/>
                <w:sz w:val="16"/>
                <w:szCs w:val="16"/>
              </w:rPr>
              <w:t>Confluence – Quality Assurance space</w:t>
            </w:r>
          </w:p>
        </w:tc>
      </w:tr>
      <w:tr w:rsidR="00164B5A" w:rsidRPr="00900EAC" w14:paraId="51633305" w14:textId="77777777" w:rsidTr="00CF0364">
        <w:trPr>
          <w:tblCellSpacing w:w="20" w:type="dxa"/>
        </w:trPr>
        <w:tc>
          <w:tcPr>
            <w:tcW w:w="3360" w:type="dxa"/>
            <w:shd w:val="clear" w:color="auto" w:fill="auto"/>
          </w:tcPr>
          <w:p w14:paraId="6E672A23" w14:textId="6528F74F" w:rsidR="00164B5A" w:rsidRPr="00937C43" w:rsidRDefault="00EC1F5C" w:rsidP="00513B0D">
            <w:pPr>
              <w:pStyle w:val="BodyText1"/>
              <w:widowControl w:val="0"/>
              <w:spacing w:after="0"/>
              <w:rPr>
                <w:rFonts w:ascii="Arial" w:hAnsi="Arial" w:cs="Arial"/>
                <w:color w:val="0432FF"/>
                <w:sz w:val="16"/>
                <w:szCs w:val="16"/>
              </w:rPr>
            </w:pPr>
            <w:r>
              <w:rPr>
                <w:rFonts w:ascii="Arial" w:hAnsi="Arial" w:cs="Arial"/>
                <w:color w:val="0432FF"/>
                <w:sz w:val="16"/>
                <w:szCs w:val="16"/>
              </w:rPr>
              <w:t xml:space="preserve">&lt;Product Name&gt; </w:t>
            </w:r>
            <w:r w:rsidR="00164B5A" w:rsidRPr="00937C43">
              <w:rPr>
                <w:rFonts w:ascii="Arial" w:hAnsi="Arial" w:cs="Arial"/>
                <w:color w:val="0432FF"/>
                <w:sz w:val="16"/>
                <w:szCs w:val="16"/>
              </w:rPr>
              <w:t xml:space="preserve">QA </w:t>
            </w:r>
            <w:r w:rsidR="00CF63D6" w:rsidRPr="00937C43">
              <w:rPr>
                <w:rFonts w:ascii="Arial" w:hAnsi="Arial" w:cs="Arial"/>
                <w:color w:val="0432FF"/>
                <w:sz w:val="16"/>
                <w:szCs w:val="16"/>
              </w:rPr>
              <w:t>Approach</w:t>
            </w:r>
          </w:p>
        </w:tc>
        <w:tc>
          <w:tcPr>
            <w:tcW w:w="5871" w:type="dxa"/>
            <w:shd w:val="clear" w:color="auto" w:fill="auto"/>
          </w:tcPr>
          <w:p w14:paraId="06C868A5" w14:textId="5D0BF495" w:rsidR="00164B5A" w:rsidRPr="00937C43" w:rsidRDefault="00164B5A" w:rsidP="00513B0D">
            <w:pPr>
              <w:pStyle w:val="BodyText1"/>
              <w:widowControl w:val="0"/>
              <w:spacing w:after="0"/>
              <w:rPr>
                <w:rFonts w:ascii="Arial" w:hAnsi="Arial" w:cs="Arial"/>
                <w:color w:val="0432FF"/>
                <w:sz w:val="16"/>
                <w:szCs w:val="16"/>
              </w:rPr>
            </w:pPr>
          </w:p>
        </w:tc>
      </w:tr>
      <w:tr w:rsidR="00154249" w:rsidRPr="00900EAC" w14:paraId="107FD834" w14:textId="77777777" w:rsidTr="00CF0364">
        <w:trPr>
          <w:tblCellSpacing w:w="20" w:type="dxa"/>
        </w:trPr>
        <w:tc>
          <w:tcPr>
            <w:tcW w:w="3360" w:type="dxa"/>
            <w:shd w:val="clear" w:color="auto" w:fill="auto"/>
          </w:tcPr>
          <w:p w14:paraId="65A91FAE" w14:textId="77777777" w:rsidR="00154249" w:rsidRPr="00937C43" w:rsidRDefault="00154249" w:rsidP="00513B0D">
            <w:pPr>
              <w:pStyle w:val="BodyText1"/>
              <w:widowControl w:val="0"/>
              <w:spacing w:after="0"/>
              <w:rPr>
                <w:rFonts w:ascii="Arial" w:hAnsi="Arial" w:cs="Arial"/>
                <w:color w:val="0432FF"/>
                <w:sz w:val="16"/>
                <w:szCs w:val="16"/>
              </w:rPr>
            </w:pPr>
            <w:r w:rsidRPr="00937C43">
              <w:rPr>
                <w:rFonts w:ascii="Arial" w:hAnsi="Arial" w:cs="Arial"/>
                <w:color w:val="0432FF"/>
                <w:sz w:val="16"/>
                <w:szCs w:val="16"/>
              </w:rPr>
              <w:t>BRD</w:t>
            </w:r>
          </w:p>
        </w:tc>
        <w:tc>
          <w:tcPr>
            <w:tcW w:w="5871" w:type="dxa"/>
            <w:shd w:val="clear" w:color="auto" w:fill="auto"/>
          </w:tcPr>
          <w:p w14:paraId="24314063" w14:textId="2EB2EED1" w:rsidR="00154249" w:rsidRPr="00937C43" w:rsidRDefault="00154249" w:rsidP="00513B0D">
            <w:pPr>
              <w:pStyle w:val="BodyText1"/>
              <w:widowControl w:val="0"/>
              <w:spacing w:after="0"/>
              <w:rPr>
                <w:rFonts w:ascii="Arial" w:hAnsi="Arial" w:cs="Arial"/>
                <w:color w:val="0432FF"/>
                <w:sz w:val="16"/>
                <w:szCs w:val="16"/>
              </w:rPr>
            </w:pPr>
          </w:p>
        </w:tc>
      </w:tr>
      <w:tr w:rsidR="00154249" w:rsidRPr="00900EAC" w14:paraId="5BE92AC0" w14:textId="77777777" w:rsidTr="00CF0364">
        <w:trPr>
          <w:tblCellSpacing w:w="20" w:type="dxa"/>
        </w:trPr>
        <w:tc>
          <w:tcPr>
            <w:tcW w:w="3360" w:type="dxa"/>
            <w:shd w:val="clear" w:color="auto" w:fill="auto"/>
          </w:tcPr>
          <w:p w14:paraId="13960C40" w14:textId="77777777" w:rsidR="00154249" w:rsidRPr="00937C43" w:rsidRDefault="00154249" w:rsidP="00513B0D">
            <w:pPr>
              <w:pStyle w:val="BodyText1"/>
              <w:widowControl w:val="0"/>
              <w:spacing w:after="0"/>
              <w:rPr>
                <w:rFonts w:ascii="Arial" w:hAnsi="Arial" w:cs="Arial"/>
                <w:color w:val="0432FF"/>
                <w:sz w:val="16"/>
                <w:szCs w:val="16"/>
              </w:rPr>
            </w:pPr>
            <w:r w:rsidRPr="00937C43">
              <w:rPr>
                <w:rFonts w:ascii="Arial" w:hAnsi="Arial" w:cs="Arial"/>
                <w:color w:val="0432FF"/>
                <w:sz w:val="16"/>
                <w:szCs w:val="16"/>
              </w:rPr>
              <w:t>Software Development Plan</w:t>
            </w:r>
          </w:p>
        </w:tc>
        <w:tc>
          <w:tcPr>
            <w:tcW w:w="5871" w:type="dxa"/>
            <w:shd w:val="clear" w:color="auto" w:fill="auto"/>
          </w:tcPr>
          <w:p w14:paraId="7E60A00E" w14:textId="218096FA" w:rsidR="00154249" w:rsidRPr="00937C43" w:rsidRDefault="00154249" w:rsidP="00513B0D">
            <w:pPr>
              <w:pStyle w:val="BodyText1"/>
              <w:widowControl w:val="0"/>
              <w:spacing w:after="0"/>
              <w:rPr>
                <w:rFonts w:ascii="Arial" w:hAnsi="Arial" w:cs="Arial"/>
                <w:color w:val="0432FF"/>
                <w:sz w:val="16"/>
                <w:szCs w:val="16"/>
              </w:rPr>
            </w:pPr>
          </w:p>
        </w:tc>
      </w:tr>
    </w:tbl>
    <w:p w14:paraId="1B19F6B9" w14:textId="77777777" w:rsidR="005740BF" w:rsidRDefault="005740BF" w:rsidP="005740BF">
      <w:pPr>
        <w:pStyle w:val="Heading1"/>
        <w:numPr>
          <w:ilvl w:val="0"/>
          <w:numId w:val="0"/>
        </w:numPr>
      </w:pPr>
      <w:bookmarkStart w:id="53" w:name="_Toc314978533"/>
      <w:bookmarkStart w:id="54" w:name="_Toc324843639"/>
      <w:bookmarkStart w:id="55" w:name="_Toc324851946"/>
      <w:bookmarkStart w:id="56" w:name="_Toc324915529"/>
      <w:bookmarkStart w:id="57" w:name="_Toc433104442"/>
    </w:p>
    <w:p w14:paraId="4E1ACB0F" w14:textId="77777777" w:rsidR="000563C6" w:rsidRPr="002B2B15" w:rsidRDefault="000563C6" w:rsidP="00154249">
      <w:pPr>
        <w:pStyle w:val="Heading1"/>
      </w:pPr>
      <w:bookmarkStart w:id="58" w:name="_Toc41916403"/>
      <w:r w:rsidRPr="002B2B15">
        <w:t>Document Approvals</w:t>
      </w:r>
      <w:bookmarkEnd w:id="58"/>
    </w:p>
    <w:p w14:paraId="74ECCC99" w14:textId="77777777" w:rsidR="000563C6" w:rsidRPr="002B2B15" w:rsidRDefault="000563C6" w:rsidP="000563C6">
      <w:pPr>
        <w:rPr>
          <w:rFonts w:ascii="Arial" w:hAnsi="Arial" w:cs="Arial"/>
        </w:rPr>
      </w:pPr>
      <w:r w:rsidRPr="002B2B15">
        <w:rPr>
          <w:rFonts w:ascii="Arial" w:hAnsi="Arial" w:cs="Arial"/>
        </w:rPr>
        <w:t>The following are required to provide signatures of approval of this Test Plan</w:t>
      </w:r>
      <w:r w:rsidRPr="002B2B15">
        <w:rPr>
          <w:rFonts w:ascii="Arial" w:hAnsi="Arial" w:cs="Arial"/>
          <w:color w:val="0000FF"/>
        </w:rPr>
        <w:t>.</w:t>
      </w:r>
      <w:r w:rsidRPr="002B2B15">
        <w:rPr>
          <w:rFonts w:ascii="Arial" w:hAnsi="Arial" w:cs="Arial"/>
        </w:rPr>
        <w:t xml:space="preserve"> Changes will follow the Change Management process.</w:t>
      </w:r>
    </w:p>
    <w:p w14:paraId="3B71F4BB" w14:textId="77777777" w:rsidR="000563C6" w:rsidRPr="002B2B15" w:rsidRDefault="000563C6" w:rsidP="000563C6">
      <w:pPr>
        <w:rPr>
          <w:rFonts w:ascii="Arial" w:hAnsi="Arial" w:cs="Arial"/>
        </w:rPr>
      </w:pPr>
    </w:p>
    <w:tbl>
      <w:tblPr>
        <w:tblW w:w="9351" w:type="dxa"/>
        <w:tblCellSpacing w:w="20" w:type="dxa"/>
        <w:tblInd w:w="35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511"/>
        <w:gridCol w:w="2025"/>
        <w:gridCol w:w="3555"/>
        <w:gridCol w:w="1260"/>
      </w:tblGrid>
      <w:tr w:rsidR="000563C6" w:rsidRPr="00900EAC" w14:paraId="69BEDE1D" w14:textId="77777777" w:rsidTr="00CF0364">
        <w:trPr>
          <w:tblCellSpacing w:w="20" w:type="dxa"/>
        </w:trPr>
        <w:tc>
          <w:tcPr>
            <w:tcW w:w="2451" w:type="dxa"/>
            <w:shd w:val="clear" w:color="auto" w:fill="auto"/>
          </w:tcPr>
          <w:p w14:paraId="1DC67A2F" w14:textId="77777777" w:rsidR="000563C6" w:rsidRPr="00900EAC" w:rsidRDefault="000563C6" w:rsidP="00900EAC">
            <w:pPr>
              <w:pStyle w:val="StyleTabletextArialBoldCentered"/>
              <w:spacing w:after="120"/>
              <w:rPr>
                <w:rStyle w:val="Emphasis"/>
                <w:rFonts w:cs="Arial"/>
                <w:i w:val="0"/>
                <w:sz w:val="16"/>
                <w:szCs w:val="16"/>
              </w:rPr>
            </w:pPr>
            <w:r w:rsidRPr="00900EAC">
              <w:rPr>
                <w:rStyle w:val="Emphasis"/>
                <w:rFonts w:cs="Arial"/>
                <w:i w:val="0"/>
                <w:sz w:val="16"/>
                <w:szCs w:val="16"/>
              </w:rPr>
              <w:t>Approver Name</w:t>
            </w:r>
          </w:p>
        </w:tc>
        <w:tc>
          <w:tcPr>
            <w:tcW w:w="1985" w:type="dxa"/>
            <w:shd w:val="clear" w:color="auto" w:fill="auto"/>
          </w:tcPr>
          <w:p w14:paraId="624A2527" w14:textId="77777777" w:rsidR="000563C6" w:rsidRPr="00900EAC" w:rsidRDefault="000563C6" w:rsidP="00900EAC">
            <w:pPr>
              <w:pStyle w:val="StyleTabletextArialBoldCentered"/>
              <w:spacing w:after="120"/>
              <w:rPr>
                <w:rStyle w:val="Emphasis"/>
                <w:rFonts w:cs="Arial"/>
                <w:i w:val="0"/>
                <w:sz w:val="16"/>
                <w:szCs w:val="16"/>
              </w:rPr>
            </w:pPr>
            <w:r w:rsidRPr="00900EAC">
              <w:rPr>
                <w:rStyle w:val="Emphasis"/>
                <w:rFonts w:cs="Arial"/>
                <w:i w:val="0"/>
                <w:sz w:val="16"/>
                <w:szCs w:val="16"/>
              </w:rPr>
              <w:t>Project Role</w:t>
            </w:r>
          </w:p>
        </w:tc>
        <w:tc>
          <w:tcPr>
            <w:tcW w:w="3515" w:type="dxa"/>
            <w:shd w:val="clear" w:color="auto" w:fill="auto"/>
          </w:tcPr>
          <w:p w14:paraId="51803F54" w14:textId="77777777" w:rsidR="000563C6" w:rsidRPr="00900EAC" w:rsidRDefault="000563C6" w:rsidP="00900EAC">
            <w:pPr>
              <w:pStyle w:val="StyleTabletextArialBoldCentered"/>
              <w:spacing w:after="120"/>
              <w:rPr>
                <w:rStyle w:val="Emphasis"/>
                <w:rFonts w:cs="Arial"/>
                <w:i w:val="0"/>
                <w:sz w:val="16"/>
                <w:szCs w:val="16"/>
              </w:rPr>
            </w:pPr>
            <w:r w:rsidRPr="00900EAC">
              <w:rPr>
                <w:rStyle w:val="Emphasis"/>
                <w:rFonts w:cs="Arial"/>
                <w:i w:val="0"/>
                <w:sz w:val="16"/>
                <w:szCs w:val="16"/>
              </w:rPr>
              <w:t>Signature/Electronic Approval</w:t>
            </w:r>
          </w:p>
        </w:tc>
        <w:tc>
          <w:tcPr>
            <w:tcW w:w="1200" w:type="dxa"/>
            <w:shd w:val="clear" w:color="auto" w:fill="auto"/>
          </w:tcPr>
          <w:p w14:paraId="400A6483" w14:textId="77777777" w:rsidR="000563C6" w:rsidRPr="00900EAC" w:rsidRDefault="000563C6" w:rsidP="00900EAC">
            <w:pPr>
              <w:pStyle w:val="StyleTabletextArialBoldCentered"/>
              <w:spacing w:after="120"/>
              <w:rPr>
                <w:rStyle w:val="Emphasis"/>
                <w:rFonts w:cs="Arial"/>
                <w:i w:val="0"/>
                <w:sz w:val="16"/>
                <w:szCs w:val="16"/>
              </w:rPr>
            </w:pPr>
            <w:r w:rsidRPr="00900EAC">
              <w:rPr>
                <w:rStyle w:val="Emphasis"/>
                <w:rFonts w:cs="Arial"/>
                <w:i w:val="0"/>
                <w:sz w:val="16"/>
                <w:szCs w:val="16"/>
              </w:rPr>
              <w:t>Date</w:t>
            </w:r>
          </w:p>
        </w:tc>
      </w:tr>
      <w:tr w:rsidR="000563C6" w:rsidRPr="00900EAC" w14:paraId="3C65FF81" w14:textId="77777777" w:rsidTr="00CF0364">
        <w:trPr>
          <w:trHeight w:val="360"/>
          <w:tblCellSpacing w:w="20" w:type="dxa"/>
        </w:trPr>
        <w:tc>
          <w:tcPr>
            <w:tcW w:w="2451" w:type="dxa"/>
            <w:shd w:val="clear" w:color="auto" w:fill="auto"/>
          </w:tcPr>
          <w:p w14:paraId="5A5BE749" w14:textId="5D2CC07F" w:rsidR="000563C6" w:rsidRPr="00E40A56" w:rsidRDefault="000563C6" w:rsidP="00900EAC">
            <w:pPr>
              <w:pStyle w:val="StyleTabletextArialCentered"/>
              <w:spacing w:after="120"/>
              <w:rPr>
                <w:rStyle w:val="Emphasis"/>
                <w:rFonts w:cs="Arial"/>
                <w:color w:val="0432FF"/>
                <w:sz w:val="16"/>
                <w:szCs w:val="16"/>
              </w:rPr>
            </w:pPr>
          </w:p>
        </w:tc>
        <w:tc>
          <w:tcPr>
            <w:tcW w:w="1985" w:type="dxa"/>
            <w:shd w:val="clear" w:color="auto" w:fill="auto"/>
          </w:tcPr>
          <w:p w14:paraId="12C4B2D0" w14:textId="77777777" w:rsidR="000563C6" w:rsidRPr="00E40A56" w:rsidRDefault="000563C6" w:rsidP="00900EAC">
            <w:pPr>
              <w:pStyle w:val="StyleTabletextArialCentered"/>
              <w:spacing w:after="120"/>
              <w:rPr>
                <w:rStyle w:val="Emphasis"/>
                <w:rFonts w:cs="Arial"/>
                <w:color w:val="0432FF"/>
                <w:sz w:val="16"/>
                <w:szCs w:val="16"/>
              </w:rPr>
            </w:pPr>
            <w:r w:rsidRPr="00E40A56">
              <w:rPr>
                <w:rStyle w:val="Emphasis"/>
                <w:rFonts w:cs="Arial"/>
                <w:color w:val="0432FF"/>
                <w:sz w:val="16"/>
                <w:szCs w:val="16"/>
              </w:rPr>
              <w:t>Product Owner</w:t>
            </w:r>
          </w:p>
        </w:tc>
        <w:tc>
          <w:tcPr>
            <w:tcW w:w="3515" w:type="dxa"/>
            <w:shd w:val="clear" w:color="auto" w:fill="auto"/>
          </w:tcPr>
          <w:p w14:paraId="1F0CA07E" w14:textId="77777777" w:rsidR="000563C6" w:rsidRPr="00900EAC" w:rsidRDefault="000563C6" w:rsidP="00900EAC">
            <w:pPr>
              <w:pStyle w:val="StyleTabletextArialCentered"/>
              <w:spacing w:after="120"/>
              <w:jc w:val="left"/>
              <w:rPr>
                <w:rStyle w:val="Emphasis"/>
                <w:rFonts w:cs="Arial"/>
                <w:i w:val="0"/>
                <w:sz w:val="16"/>
                <w:szCs w:val="16"/>
              </w:rPr>
            </w:pPr>
          </w:p>
        </w:tc>
        <w:tc>
          <w:tcPr>
            <w:tcW w:w="1200" w:type="dxa"/>
            <w:shd w:val="clear" w:color="auto" w:fill="auto"/>
          </w:tcPr>
          <w:p w14:paraId="4275CDD3" w14:textId="77777777" w:rsidR="000563C6" w:rsidRPr="00900EAC" w:rsidRDefault="000563C6" w:rsidP="00900EAC">
            <w:pPr>
              <w:pStyle w:val="StyleTabletextArialCentered"/>
              <w:spacing w:after="120"/>
              <w:rPr>
                <w:rStyle w:val="Emphasis"/>
                <w:rFonts w:cs="Arial"/>
                <w:i w:val="0"/>
                <w:sz w:val="16"/>
                <w:szCs w:val="16"/>
              </w:rPr>
            </w:pPr>
          </w:p>
        </w:tc>
      </w:tr>
      <w:tr w:rsidR="00A01A0B" w:rsidRPr="00900EAC" w14:paraId="296BEE29" w14:textId="77777777" w:rsidTr="00CF0364">
        <w:trPr>
          <w:trHeight w:val="360"/>
          <w:tblCellSpacing w:w="20" w:type="dxa"/>
        </w:trPr>
        <w:tc>
          <w:tcPr>
            <w:tcW w:w="2451" w:type="dxa"/>
            <w:shd w:val="clear" w:color="auto" w:fill="auto"/>
          </w:tcPr>
          <w:p w14:paraId="3007C843" w14:textId="18E1B383" w:rsidR="00A01A0B" w:rsidRPr="00E40A56" w:rsidRDefault="00A01A0B" w:rsidP="00900EAC">
            <w:pPr>
              <w:pStyle w:val="StyleTabletextArialCentered"/>
              <w:spacing w:after="120"/>
              <w:rPr>
                <w:rStyle w:val="Emphasis"/>
                <w:rFonts w:cs="Arial"/>
                <w:color w:val="0432FF"/>
                <w:sz w:val="16"/>
                <w:szCs w:val="16"/>
              </w:rPr>
            </w:pPr>
          </w:p>
        </w:tc>
        <w:tc>
          <w:tcPr>
            <w:tcW w:w="1985" w:type="dxa"/>
            <w:shd w:val="clear" w:color="auto" w:fill="auto"/>
          </w:tcPr>
          <w:p w14:paraId="359A885C" w14:textId="77777777" w:rsidR="00A01A0B" w:rsidRPr="00E40A56" w:rsidRDefault="00164B5A" w:rsidP="00900EAC">
            <w:pPr>
              <w:pStyle w:val="StyleTabletextArialCentered"/>
              <w:spacing w:after="120"/>
              <w:rPr>
                <w:rStyle w:val="Emphasis"/>
                <w:rFonts w:cs="Arial"/>
                <w:color w:val="0432FF"/>
                <w:sz w:val="16"/>
                <w:szCs w:val="16"/>
              </w:rPr>
            </w:pPr>
            <w:r w:rsidRPr="00E40A56">
              <w:rPr>
                <w:rStyle w:val="Emphasis"/>
                <w:rFonts w:cs="Arial"/>
                <w:color w:val="0432FF"/>
                <w:sz w:val="16"/>
                <w:szCs w:val="16"/>
              </w:rPr>
              <w:t>QA Lead</w:t>
            </w:r>
          </w:p>
        </w:tc>
        <w:tc>
          <w:tcPr>
            <w:tcW w:w="3515" w:type="dxa"/>
            <w:shd w:val="clear" w:color="auto" w:fill="auto"/>
          </w:tcPr>
          <w:p w14:paraId="046DF8FB" w14:textId="77777777" w:rsidR="00A01A0B" w:rsidRPr="00900EAC" w:rsidRDefault="00A01A0B" w:rsidP="00900EAC">
            <w:pPr>
              <w:pStyle w:val="StyleTabletextArialCentered"/>
              <w:spacing w:after="120"/>
              <w:jc w:val="left"/>
              <w:rPr>
                <w:rStyle w:val="Emphasis"/>
                <w:rFonts w:cs="Arial"/>
                <w:i w:val="0"/>
                <w:sz w:val="16"/>
                <w:szCs w:val="16"/>
              </w:rPr>
            </w:pPr>
          </w:p>
        </w:tc>
        <w:tc>
          <w:tcPr>
            <w:tcW w:w="1200" w:type="dxa"/>
            <w:shd w:val="clear" w:color="auto" w:fill="auto"/>
          </w:tcPr>
          <w:p w14:paraId="09F57A92" w14:textId="77777777" w:rsidR="00A01A0B" w:rsidRPr="00900EAC" w:rsidRDefault="00A01A0B" w:rsidP="00900EAC">
            <w:pPr>
              <w:pStyle w:val="StyleTabletextArialCentered"/>
              <w:spacing w:after="120"/>
              <w:rPr>
                <w:rStyle w:val="Emphasis"/>
                <w:rFonts w:cs="Arial"/>
                <w:i w:val="0"/>
                <w:sz w:val="16"/>
                <w:szCs w:val="16"/>
              </w:rPr>
            </w:pPr>
          </w:p>
        </w:tc>
      </w:tr>
      <w:tr w:rsidR="000563C6" w:rsidRPr="00900EAC" w14:paraId="7DFFF5BC" w14:textId="77777777" w:rsidTr="00CF0364">
        <w:trPr>
          <w:trHeight w:val="360"/>
          <w:tblCellSpacing w:w="20" w:type="dxa"/>
        </w:trPr>
        <w:tc>
          <w:tcPr>
            <w:tcW w:w="2451" w:type="dxa"/>
            <w:shd w:val="clear" w:color="auto" w:fill="auto"/>
          </w:tcPr>
          <w:p w14:paraId="2C9C5A6F" w14:textId="25B0673B" w:rsidR="000563C6" w:rsidRPr="00E40A56" w:rsidRDefault="000563C6" w:rsidP="00900EAC">
            <w:pPr>
              <w:pStyle w:val="StyleTabletextArialCentered"/>
              <w:spacing w:after="120"/>
              <w:rPr>
                <w:rStyle w:val="Emphasis"/>
                <w:rFonts w:cs="Arial"/>
                <w:color w:val="0432FF"/>
                <w:sz w:val="16"/>
                <w:szCs w:val="16"/>
              </w:rPr>
            </w:pPr>
          </w:p>
        </w:tc>
        <w:tc>
          <w:tcPr>
            <w:tcW w:w="1985" w:type="dxa"/>
            <w:shd w:val="clear" w:color="auto" w:fill="auto"/>
          </w:tcPr>
          <w:p w14:paraId="05462F5E" w14:textId="77777777" w:rsidR="000563C6" w:rsidRPr="00E40A56" w:rsidRDefault="0046183D" w:rsidP="00900EAC">
            <w:pPr>
              <w:pStyle w:val="StyleTabletextArialCentered"/>
              <w:spacing w:after="120"/>
              <w:rPr>
                <w:rStyle w:val="Emphasis"/>
                <w:rFonts w:cs="Arial"/>
                <w:color w:val="0432FF"/>
                <w:sz w:val="16"/>
                <w:szCs w:val="16"/>
              </w:rPr>
            </w:pPr>
            <w:r w:rsidRPr="00E40A56">
              <w:rPr>
                <w:rStyle w:val="Emphasis"/>
                <w:rFonts w:cs="Arial"/>
                <w:color w:val="0432FF"/>
                <w:sz w:val="16"/>
                <w:szCs w:val="16"/>
              </w:rPr>
              <w:t>Tech</w:t>
            </w:r>
            <w:r w:rsidR="000563C6" w:rsidRPr="00E40A56">
              <w:rPr>
                <w:rStyle w:val="Emphasis"/>
                <w:rFonts w:cs="Arial"/>
                <w:color w:val="0432FF"/>
                <w:sz w:val="16"/>
                <w:szCs w:val="16"/>
              </w:rPr>
              <w:t xml:space="preserve"> Lead</w:t>
            </w:r>
          </w:p>
        </w:tc>
        <w:tc>
          <w:tcPr>
            <w:tcW w:w="3515" w:type="dxa"/>
            <w:shd w:val="clear" w:color="auto" w:fill="auto"/>
          </w:tcPr>
          <w:p w14:paraId="7093D0DC" w14:textId="77777777" w:rsidR="000563C6" w:rsidRPr="00900EAC" w:rsidRDefault="000563C6" w:rsidP="00900EAC">
            <w:pPr>
              <w:pStyle w:val="StyleTabletextArialCentered"/>
              <w:spacing w:after="120"/>
              <w:jc w:val="left"/>
              <w:rPr>
                <w:rStyle w:val="Emphasis"/>
                <w:rFonts w:cs="Arial"/>
                <w:i w:val="0"/>
                <w:sz w:val="16"/>
                <w:szCs w:val="16"/>
              </w:rPr>
            </w:pPr>
          </w:p>
        </w:tc>
        <w:tc>
          <w:tcPr>
            <w:tcW w:w="1200" w:type="dxa"/>
            <w:shd w:val="clear" w:color="auto" w:fill="auto"/>
          </w:tcPr>
          <w:p w14:paraId="71C06C19" w14:textId="77777777" w:rsidR="000563C6" w:rsidRPr="00900EAC" w:rsidRDefault="000563C6" w:rsidP="00900EAC">
            <w:pPr>
              <w:pStyle w:val="StyleTabletextArialCentered"/>
              <w:spacing w:after="120"/>
              <w:rPr>
                <w:rStyle w:val="Emphasis"/>
                <w:rFonts w:cs="Arial"/>
                <w:i w:val="0"/>
                <w:sz w:val="16"/>
                <w:szCs w:val="16"/>
              </w:rPr>
            </w:pPr>
          </w:p>
        </w:tc>
      </w:tr>
      <w:tr w:rsidR="00CF48BA" w:rsidRPr="00900EAC" w14:paraId="70DD0414" w14:textId="77777777" w:rsidTr="00CF0364">
        <w:trPr>
          <w:trHeight w:val="360"/>
          <w:tblCellSpacing w:w="20" w:type="dxa"/>
        </w:trPr>
        <w:tc>
          <w:tcPr>
            <w:tcW w:w="2451" w:type="dxa"/>
            <w:shd w:val="clear" w:color="auto" w:fill="auto"/>
          </w:tcPr>
          <w:p w14:paraId="5F833AD6" w14:textId="7B751693" w:rsidR="00CF48BA" w:rsidRPr="00E40A56" w:rsidRDefault="00CF48BA" w:rsidP="00900EAC">
            <w:pPr>
              <w:pStyle w:val="StyleTabletextArialCentered"/>
              <w:spacing w:after="120"/>
              <w:rPr>
                <w:rStyle w:val="Emphasis"/>
                <w:rFonts w:cs="Arial"/>
                <w:color w:val="0432FF"/>
                <w:sz w:val="16"/>
                <w:szCs w:val="16"/>
              </w:rPr>
            </w:pPr>
          </w:p>
        </w:tc>
        <w:tc>
          <w:tcPr>
            <w:tcW w:w="1985" w:type="dxa"/>
            <w:shd w:val="clear" w:color="auto" w:fill="auto"/>
          </w:tcPr>
          <w:p w14:paraId="4875023A" w14:textId="77777777" w:rsidR="00CF48BA" w:rsidRPr="00E40A56" w:rsidRDefault="00CF48BA" w:rsidP="00900EAC">
            <w:pPr>
              <w:pStyle w:val="StyleTabletextArialCentered"/>
              <w:spacing w:after="120"/>
              <w:rPr>
                <w:rStyle w:val="Emphasis"/>
                <w:rFonts w:cs="Arial"/>
                <w:color w:val="0432FF"/>
                <w:sz w:val="16"/>
                <w:szCs w:val="16"/>
              </w:rPr>
            </w:pPr>
            <w:r>
              <w:rPr>
                <w:rStyle w:val="Emphasis"/>
                <w:rFonts w:cs="Arial"/>
                <w:color w:val="0432FF"/>
                <w:sz w:val="16"/>
                <w:szCs w:val="16"/>
              </w:rPr>
              <w:t>Scrum Master</w:t>
            </w:r>
          </w:p>
        </w:tc>
        <w:tc>
          <w:tcPr>
            <w:tcW w:w="3515" w:type="dxa"/>
            <w:shd w:val="clear" w:color="auto" w:fill="auto"/>
          </w:tcPr>
          <w:p w14:paraId="4BE346C8" w14:textId="77777777" w:rsidR="00CF48BA" w:rsidRPr="00900EAC" w:rsidRDefault="00CF48BA" w:rsidP="00900EAC">
            <w:pPr>
              <w:pStyle w:val="StyleTabletextArialCentered"/>
              <w:spacing w:after="120"/>
              <w:jc w:val="left"/>
              <w:rPr>
                <w:rStyle w:val="Emphasis"/>
                <w:rFonts w:cs="Arial"/>
                <w:i w:val="0"/>
                <w:sz w:val="16"/>
                <w:szCs w:val="16"/>
              </w:rPr>
            </w:pPr>
          </w:p>
        </w:tc>
        <w:tc>
          <w:tcPr>
            <w:tcW w:w="1200" w:type="dxa"/>
            <w:shd w:val="clear" w:color="auto" w:fill="auto"/>
          </w:tcPr>
          <w:p w14:paraId="691F4D15" w14:textId="77777777" w:rsidR="00CF48BA" w:rsidRPr="00900EAC" w:rsidRDefault="00CF48BA" w:rsidP="00900EAC">
            <w:pPr>
              <w:pStyle w:val="StyleTabletextArialCentered"/>
              <w:spacing w:after="120"/>
              <w:rPr>
                <w:rStyle w:val="Emphasis"/>
                <w:rFonts w:cs="Arial"/>
                <w:i w:val="0"/>
                <w:sz w:val="16"/>
                <w:szCs w:val="16"/>
              </w:rPr>
            </w:pPr>
          </w:p>
        </w:tc>
      </w:tr>
      <w:bookmarkEnd w:id="53"/>
      <w:bookmarkEnd w:id="54"/>
      <w:bookmarkEnd w:id="55"/>
      <w:bookmarkEnd w:id="56"/>
      <w:bookmarkEnd w:id="57"/>
    </w:tbl>
    <w:p w14:paraId="69F27138" w14:textId="77777777" w:rsidR="000563C6" w:rsidRPr="002B2B15" w:rsidRDefault="000563C6" w:rsidP="004C4DC9">
      <w:pPr>
        <w:pStyle w:val="Heading2"/>
        <w:rPr>
          <w:rFonts w:cs="Arial"/>
        </w:rPr>
      </w:pPr>
    </w:p>
    <w:sectPr w:rsidR="000563C6" w:rsidRPr="002B2B15" w:rsidSect="004A123E">
      <w:headerReference w:type="default" r:id="rId13"/>
      <w:footerReference w:type="default" r:id="rId14"/>
      <w:headerReference w:type="first" r:id="rId15"/>
      <w:footerReference w:type="first" r:id="rId16"/>
      <w:pgSz w:w="12240" w:h="15840" w:code="1"/>
      <w:pgMar w:top="1440" w:right="1440" w:bottom="1440" w:left="1440"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25458" w14:textId="77777777" w:rsidR="0070608F" w:rsidRDefault="0070608F">
      <w:r>
        <w:separator/>
      </w:r>
    </w:p>
  </w:endnote>
  <w:endnote w:type="continuationSeparator" w:id="0">
    <w:p w14:paraId="5DD1BFFB" w14:textId="77777777" w:rsidR="0070608F" w:rsidRDefault="0070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AAB2C" w14:textId="77777777" w:rsidR="00513B0D" w:rsidRDefault="00513B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B576AD" w14:textId="77777777" w:rsidR="00513B0D" w:rsidRDefault="00513B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5"/>
      <w:gridCol w:w="3573"/>
      <w:gridCol w:w="4410"/>
      <w:gridCol w:w="1080"/>
    </w:tblGrid>
    <w:tr w:rsidR="00513B0D" w:rsidRPr="005D5756" w14:paraId="608EA6F2" w14:textId="77777777" w:rsidTr="005D5756">
      <w:tc>
        <w:tcPr>
          <w:tcW w:w="855" w:type="dxa"/>
          <w:tcBorders>
            <w:top w:val="nil"/>
            <w:left w:val="nil"/>
            <w:bottom w:val="nil"/>
            <w:right w:val="nil"/>
          </w:tcBorders>
        </w:tcPr>
        <w:p w14:paraId="536ED42E" w14:textId="77777777" w:rsidR="00513B0D" w:rsidRPr="005D5756" w:rsidRDefault="00513B0D" w:rsidP="00C4571E">
          <w:pPr>
            <w:jc w:val="center"/>
            <w:rPr>
              <w:rFonts w:ascii="Arial" w:hAnsi="Arial" w:cs="Arial"/>
            </w:rPr>
          </w:pPr>
        </w:p>
      </w:tc>
      <w:tc>
        <w:tcPr>
          <w:tcW w:w="9063" w:type="dxa"/>
          <w:gridSpan w:val="3"/>
          <w:tcBorders>
            <w:top w:val="nil"/>
            <w:left w:val="nil"/>
            <w:bottom w:val="nil"/>
            <w:right w:val="nil"/>
          </w:tcBorders>
        </w:tcPr>
        <w:p w14:paraId="5DCEC5FF" w14:textId="77777777" w:rsidR="00513B0D" w:rsidRPr="005D5756" w:rsidRDefault="00513B0D" w:rsidP="00C4571E">
          <w:pPr>
            <w:jc w:val="center"/>
            <w:rPr>
              <w:rFonts w:ascii="Arial" w:hAnsi="Arial" w:cs="Arial"/>
            </w:rPr>
          </w:pPr>
          <w:r w:rsidRPr="005D5756">
            <w:rPr>
              <w:rFonts w:ascii="Arial" w:hAnsi="Arial" w:cs="Arial"/>
            </w:rPr>
            <w:fldChar w:fldCharType="begin"/>
          </w:r>
          <w:r w:rsidRPr="005D5756">
            <w:rPr>
              <w:rFonts w:ascii="Arial" w:hAnsi="Arial" w:cs="Arial"/>
            </w:rPr>
            <w:instrText xml:space="preserve"> DOCPROPERTY "Company"  \* MERGEFORMAT </w:instrText>
          </w:r>
          <w:r w:rsidRPr="005D5756">
            <w:rPr>
              <w:rFonts w:ascii="Arial" w:hAnsi="Arial" w:cs="Arial"/>
            </w:rPr>
            <w:fldChar w:fldCharType="separate"/>
          </w:r>
          <w:r>
            <w:rPr>
              <w:rFonts w:ascii="Arial" w:hAnsi="Arial" w:cs="Arial"/>
            </w:rPr>
            <w:t>National Marrow Donor Program®</w:t>
          </w:r>
          <w:r w:rsidRPr="005D5756">
            <w:rPr>
              <w:rFonts w:ascii="Arial" w:hAnsi="Arial" w:cs="Arial"/>
            </w:rPr>
            <w:fldChar w:fldCharType="end"/>
          </w:r>
          <w:r w:rsidRPr="005D5756">
            <w:rPr>
              <w:rFonts w:ascii="Arial" w:hAnsi="Arial" w:cs="Arial"/>
            </w:rPr>
            <w:t xml:space="preserve"> Proprietary and Confidential</w:t>
          </w:r>
        </w:p>
      </w:tc>
    </w:tr>
    <w:tr w:rsidR="00513B0D" w:rsidRPr="005D5756" w14:paraId="17DBA33D" w14:textId="77777777" w:rsidTr="005D5756">
      <w:tc>
        <w:tcPr>
          <w:tcW w:w="4428" w:type="dxa"/>
          <w:gridSpan w:val="2"/>
          <w:tcBorders>
            <w:top w:val="nil"/>
            <w:left w:val="nil"/>
            <w:bottom w:val="nil"/>
            <w:right w:val="nil"/>
          </w:tcBorders>
        </w:tcPr>
        <w:p w14:paraId="5BA76D8D" w14:textId="77777777" w:rsidR="00513B0D" w:rsidRPr="005D5756" w:rsidRDefault="00513B0D" w:rsidP="00A24B18">
          <w:pPr>
            <w:rPr>
              <w:rFonts w:ascii="Arial" w:hAnsi="Arial" w:cs="Arial"/>
            </w:rPr>
          </w:pPr>
          <w:r>
            <w:rPr>
              <w:rFonts w:ascii="Arial" w:hAnsi="Arial" w:cs="Arial"/>
            </w:rPr>
            <w:t>QA</w:t>
          </w:r>
          <w:r w:rsidRPr="005D5756">
            <w:rPr>
              <w:rFonts w:ascii="Arial" w:hAnsi="Arial" w:cs="Arial"/>
            </w:rPr>
            <w:t xml:space="preserve"> </w:t>
          </w:r>
          <w:r w:rsidR="001816B6">
            <w:rPr>
              <w:rFonts w:ascii="Arial" w:hAnsi="Arial" w:cs="Arial"/>
            </w:rPr>
            <w:t xml:space="preserve">Release </w:t>
          </w:r>
          <w:r>
            <w:rPr>
              <w:rFonts w:ascii="Arial" w:hAnsi="Arial" w:cs="Arial"/>
            </w:rPr>
            <w:t>Plan Template Version 2.0</w:t>
          </w:r>
        </w:p>
      </w:tc>
      <w:tc>
        <w:tcPr>
          <w:tcW w:w="4410" w:type="dxa"/>
          <w:tcBorders>
            <w:top w:val="nil"/>
            <w:left w:val="nil"/>
            <w:bottom w:val="nil"/>
            <w:right w:val="nil"/>
          </w:tcBorders>
        </w:tcPr>
        <w:p w14:paraId="412299AE" w14:textId="77777777" w:rsidR="00513B0D" w:rsidRPr="005D5756" w:rsidRDefault="001816B6" w:rsidP="00C4571E">
          <w:pPr>
            <w:rPr>
              <w:rFonts w:ascii="Arial" w:hAnsi="Arial" w:cs="Arial"/>
            </w:rPr>
          </w:pPr>
          <w:r>
            <w:rPr>
              <w:rFonts w:ascii="Arial" w:hAnsi="Arial" w:cs="Arial"/>
            </w:rPr>
            <w:t>04/10</w:t>
          </w:r>
          <w:r w:rsidR="00513B0D" w:rsidRPr="005D5756">
            <w:rPr>
              <w:rFonts w:ascii="Arial" w:hAnsi="Arial" w:cs="Arial"/>
            </w:rPr>
            <w:t>/20</w:t>
          </w:r>
          <w:r w:rsidR="00513B0D">
            <w:rPr>
              <w:rFonts w:ascii="Arial" w:hAnsi="Arial" w:cs="Arial"/>
            </w:rPr>
            <w:t>20</w:t>
          </w:r>
        </w:p>
      </w:tc>
      <w:tc>
        <w:tcPr>
          <w:tcW w:w="1080" w:type="dxa"/>
          <w:tcBorders>
            <w:top w:val="nil"/>
            <w:left w:val="nil"/>
            <w:bottom w:val="nil"/>
            <w:right w:val="nil"/>
          </w:tcBorders>
        </w:tcPr>
        <w:p w14:paraId="676E91C8" w14:textId="77777777" w:rsidR="00513B0D" w:rsidRPr="005D5756" w:rsidRDefault="00513B0D" w:rsidP="00C4571E">
          <w:pPr>
            <w:jc w:val="right"/>
            <w:rPr>
              <w:rFonts w:ascii="Arial" w:hAnsi="Arial" w:cs="Arial"/>
            </w:rPr>
          </w:pPr>
          <w:r w:rsidRPr="005D5756">
            <w:rPr>
              <w:rFonts w:ascii="Arial" w:hAnsi="Arial" w:cs="Arial"/>
            </w:rPr>
            <w:t xml:space="preserve">Page </w:t>
          </w:r>
          <w:r w:rsidRPr="005D5756">
            <w:rPr>
              <w:rStyle w:val="PageNumber"/>
              <w:rFonts w:ascii="Arial" w:hAnsi="Arial" w:cs="Arial"/>
            </w:rPr>
            <w:fldChar w:fldCharType="begin"/>
          </w:r>
          <w:r w:rsidRPr="005D5756">
            <w:rPr>
              <w:rStyle w:val="PageNumber"/>
              <w:rFonts w:ascii="Arial" w:hAnsi="Arial" w:cs="Arial"/>
            </w:rPr>
            <w:instrText xml:space="preserve"> PAGE </w:instrText>
          </w:r>
          <w:r w:rsidRPr="005D5756">
            <w:rPr>
              <w:rStyle w:val="PageNumber"/>
              <w:rFonts w:ascii="Arial" w:hAnsi="Arial" w:cs="Arial"/>
            </w:rPr>
            <w:fldChar w:fldCharType="separate"/>
          </w:r>
          <w:r>
            <w:rPr>
              <w:rStyle w:val="PageNumber"/>
              <w:rFonts w:ascii="Arial" w:hAnsi="Arial" w:cs="Arial"/>
              <w:noProof/>
            </w:rPr>
            <w:t>9</w:t>
          </w:r>
          <w:r w:rsidRPr="005D5756">
            <w:rPr>
              <w:rStyle w:val="PageNumber"/>
              <w:rFonts w:ascii="Arial" w:hAnsi="Arial" w:cs="Arial"/>
            </w:rPr>
            <w:fldChar w:fldCharType="end"/>
          </w:r>
        </w:p>
      </w:tc>
    </w:tr>
  </w:tbl>
  <w:p w14:paraId="60121F1E" w14:textId="77777777" w:rsidR="00513B0D" w:rsidRPr="004A123E" w:rsidRDefault="00513B0D" w:rsidP="0097265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EEBF3" w14:textId="77777777" w:rsidR="00513B0D" w:rsidRDefault="0051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7901D" w14:textId="77777777" w:rsidR="0070608F" w:rsidRDefault="0070608F">
      <w:r>
        <w:separator/>
      </w:r>
    </w:p>
  </w:footnote>
  <w:footnote w:type="continuationSeparator" w:id="0">
    <w:p w14:paraId="44BBE392" w14:textId="77777777" w:rsidR="0070608F" w:rsidRDefault="0070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C5C1" w14:textId="77777777" w:rsidR="00513B0D" w:rsidRDefault="00513B0D" w:rsidP="001848E7">
    <w:pPr>
      <w:pBdr>
        <w:top w:val="single" w:sz="6" w:space="1" w:color="auto"/>
      </w:pBdr>
      <w:rPr>
        <w:sz w:val="24"/>
      </w:rPr>
    </w:pPr>
  </w:p>
  <w:tbl>
    <w:tblPr>
      <w:tblW w:w="0" w:type="auto"/>
      <w:tblCellSpacing w:w="15" w:type="dxa"/>
      <w:tblCellMar>
        <w:left w:w="0" w:type="dxa"/>
        <w:right w:w="0" w:type="dxa"/>
      </w:tblCellMar>
      <w:tblLook w:val="04A0" w:firstRow="1" w:lastRow="0" w:firstColumn="1" w:lastColumn="0" w:noHBand="0" w:noVBand="1"/>
    </w:tblPr>
    <w:tblGrid>
      <w:gridCol w:w="1395"/>
      <w:gridCol w:w="4127"/>
    </w:tblGrid>
    <w:tr w:rsidR="00513B0D" w14:paraId="7A012AEB" w14:textId="77777777" w:rsidTr="001848E7">
      <w:trPr>
        <w:tblCellSpacing w:w="15" w:type="dxa"/>
      </w:trPr>
      <w:tc>
        <w:tcPr>
          <w:tcW w:w="1350" w:type="dxa"/>
          <w:tcMar>
            <w:top w:w="15" w:type="dxa"/>
            <w:left w:w="15" w:type="dxa"/>
            <w:bottom w:w="15" w:type="dxa"/>
            <w:right w:w="15" w:type="dxa"/>
          </w:tcMar>
          <w:hideMark/>
        </w:tcPr>
        <w:p w14:paraId="4610371C" w14:textId="77777777" w:rsidR="00513B0D" w:rsidRDefault="00513B0D" w:rsidP="001848E7">
          <w:pPr>
            <w:rPr>
              <w:noProof/>
              <w:sz w:val="24"/>
              <w:szCs w:val="24"/>
            </w:rPr>
          </w:pPr>
          <w:r w:rsidRPr="006627B9">
            <w:rPr>
              <w:rFonts w:ascii="Arial" w:hAnsi="Arial" w:cs="Arial"/>
              <w:noProof/>
              <w:sz w:val="24"/>
              <w:szCs w:val="24"/>
            </w:rPr>
            <w:drawing>
              <wp:inline distT="0" distB="0" distL="0" distR="0" wp14:anchorId="3BEE089A" wp14:editId="35CCD064">
                <wp:extent cx="571500" cy="571500"/>
                <wp:effectExtent l="0" t="0" r="0" b="0"/>
                <wp:docPr id="1" name="Picture 1" descr="Description: http://www.marrow.org/images/email/nmdp_si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marrow.org/images/email/nmdp_sig.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0" w:type="auto"/>
          <w:hideMark/>
        </w:tcPr>
        <w:p w14:paraId="771EF746" w14:textId="77777777" w:rsidR="00513B0D" w:rsidRDefault="00513B0D" w:rsidP="001848E7">
          <w:pPr>
            <w:rPr>
              <w:rFonts w:ascii="Calibri" w:hAnsi="Calibri" w:cs="Calibri"/>
              <w:noProof/>
              <w:color w:val="000080"/>
              <w:sz w:val="24"/>
              <w:szCs w:val="24"/>
            </w:rPr>
          </w:pPr>
          <w:r>
            <w:rPr>
              <w:noProof/>
              <w:color w:val="000080"/>
            </w:rPr>
            <w:drawing>
              <wp:inline distT="0" distB="0" distL="0" distR="0" wp14:anchorId="0D635B02" wp14:editId="37A70490">
                <wp:extent cx="2171700" cy="349250"/>
                <wp:effectExtent l="0" t="0" r="0" b="0"/>
                <wp:docPr id="2" name="Picture 2" descr="Description: cid:image002.jpg@01CB989E.98AD73B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cid:image002.jpg@01CB989E.98AD73B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349250"/>
                        </a:xfrm>
                        <a:prstGeom prst="rect">
                          <a:avLst/>
                        </a:prstGeom>
                        <a:noFill/>
                        <a:ln>
                          <a:noFill/>
                        </a:ln>
                      </pic:spPr>
                    </pic:pic>
                  </a:graphicData>
                </a:graphic>
              </wp:inline>
            </w:drawing>
          </w:r>
          <w:r>
            <w:rPr>
              <w:noProof/>
              <w:color w:val="000080"/>
            </w:rPr>
            <w:br/>
          </w:r>
          <w:r>
            <w:rPr>
              <w:rFonts w:ascii="Verdana" w:hAnsi="Verdana"/>
              <w:i/>
              <w:iCs/>
              <w:noProof/>
              <w:color w:val="000080"/>
              <w:sz w:val="16"/>
              <w:szCs w:val="16"/>
            </w:rPr>
            <w:t xml:space="preserve">Be the one to save a life.  Be the match. </w:t>
          </w:r>
          <w:hyperlink r:id="rId3" w:tooltip="http://www.bethematch.org/" w:history="1">
            <w:r>
              <w:rPr>
                <w:rStyle w:val="Hyperlink"/>
                <w:rFonts w:ascii="Verdana" w:hAnsi="Verdana"/>
                <w:i/>
                <w:iCs/>
                <w:noProof/>
                <w:sz w:val="16"/>
              </w:rPr>
              <w:t>Join now</w:t>
            </w:r>
          </w:hyperlink>
          <w:r>
            <w:rPr>
              <w:rFonts w:ascii="Verdana" w:hAnsi="Verdana"/>
              <w:i/>
              <w:iCs/>
              <w:noProof/>
              <w:color w:val="000080"/>
              <w:sz w:val="16"/>
              <w:szCs w:val="16"/>
            </w:rPr>
            <w:t>.</w:t>
          </w:r>
          <w:r>
            <w:rPr>
              <w:noProof/>
              <w:color w:val="000080"/>
            </w:rPr>
            <w:t xml:space="preserve"> </w:t>
          </w:r>
        </w:p>
      </w:tc>
    </w:tr>
  </w:tbl>
  <w:p w14:paraId="19D86831" w14:textId="77777777" w:rsidR="00513B0D" w:rsidRDefault="00513B0D" w:rsidP="001848E7">
    <w:pPr>
      <w:pBdr>
        <w:bottom w:val="single" w:sz="6" w:space="1" w:color="auto"/>
      </w:pBdr>
      <w:jc w:val="right"/>
      <w:rPr>
        <w:sz w:val="24"/>
      </w:rPr>
    </w:pPr>
  </w:p>
  <w:p w14:paraId="1E21EC28" w14:textId="77777777" w:rsidR="00513B0D" w:rsidRDefault="00513B0D" w:rsidP="001848E7">
    <w:pPr>
      <w:pStyle w:val="Header"/>
    </w:pPr>
  </w:p>
  <w:p w14:paraId="166D7188" w14:textId="77777777" w:rsidR="00513B0D" w:rsidRDefault="00513B0D">
    <w:pPr>
      <w:rPr>
        <w:sz w:val="24"/>
      </w:rPr>
    </w:pPr>
  </w:p>
  <w:p w14:paraId="7FA92E51" w14:textId="77777777" w:rsidR="00513B0D" w:rsidRDefault="0051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DADB4" w14:textId="368E66D0" w:rsidR="00513B0D" w:rsidRPr="00B04994" w:rsidRDefault="00115D22" w:rsidP="00B04994">
    <w:pPr>
      <w:pStyle w:val="Header"/>
    </w:pPr>
    <w:r>
      <w:rPr>
        <w:noProof/>
      </w:rPr>
      <mc:AlternateContent>
        <mc:Choice Requires="wps">
          <w:drawing>
            <wp:anchor distT="0" distB="0" distL="118745" distR="118745" simplePos="0" relativeHeight="251659264" behindDoc="1" locked="0" layoutInCell="1" allowOverlap="0" wp14:anchorId="100AF98E" wp14:editId="101474B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53E44AF" w14:textId="4BFB4BC4" w:rsidR="00115D22" w:rsidRDefault="00115D22">
                              <w:pPr>
                                <w:pStyle w:val="Header"/>
                                <w:jc w:val="center"/>
                                <w:rPr>
                                  <w:caps/>
                                  <w:color w:val="FFFFFF" w:themeColor="background1"/>
                                </w:rPr>
                              </w:pPr>
                              <w:r>
                                <w:rPr>
                                  <w:caps/>
                                  <w:color w:val="FFFFFF" w:themeColor="background1"/>
                                </w:rPr>
                                <w:t>QA Release plan [insert product/application name and release]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00AF98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253E44AF" w14:textId="4BFB4BC4" w:rsidR="00115D22" w:rsidRDefault="00115D22">
                        <w:pPr>
                          <w:pStyle w:val="Header"/>
                          <w:jc w:val="center"/>
                          <w:rPr>
                            <w:caps/>
                            <w:color w:val="FFFFFF" w:themeColor="background1"/>
                          </w:rPr>
                        </w:pPr>
                        <w:r>
                          <w:rPr>
                            <w:caps/>
                            <w:color w:val="FFFFFF" w:themeColor="background1"/>
                          </w:rPr>
                          <w:t>QA Release plan [insert product/application name and release]</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061CC" w14:textId="77777777" w:rsidR="00513B0D" w:rsidRDefault="00513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2BC98EE"/>
    <w:lvl w:ilvl="0">
      <w:start w:val="1"/>
      <w:numFmt w:val="decimal"/>
      <w:pStyle w:val="Heading1"/>
      <w:lvlText w:val="%1."/>
      <w:legacy w:legacy="1" w:legacySpace="144" w:legacyIndent="0"/>
      <w:lvlJc w:val="left"/>
    </w:lvl>
    <w:lvl w:ilvl="1">
      <w:start w:val="1"/>
      <w:numFmt w:val="none"/>
      <w:lvlText w:val="1.2"/>
      <w:lvlJc w:val="left"/>
      <w:pPr>
        <w:ind w:left="360" w:hanging="360"/>
      </w:pPr>
      <w:rPr>
        <w:rFonts w:hint="default"/>
      </w:rPr>
    </w:lvl>
    <w:lvl w:ilvl="2">
      <w:start w:val="1"/>
      <w:numFmt w:val="none"/>
      <w:lvlText w:val="1.2.1"/>
      <w:lvlJc w:val="left"/>
      <w:pPr>
        <w:ind w:left="360" w:hanging="360"/>
      </w:pPr>
      <w:rPr>
        <w:rFonts w:hint="default"/>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F4553C"/>
    <w:multiLevelType w:val="hybridMultilevel"/>
    <w:tmpl w:val="8FBEFEE6"/>
    <w:lvl w:ilvl="0" w:tplc="737E27B8">
      <w:start w:val="1"/>
      <w:numFmt w:val="none"/>
      <w:lvlText w:val="1.2.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47DBE"/>
    <w:multiLevelType w:val="multilevel"/>
    <w:tmpl w:val="712C4716"/>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4A38C9"/>
    <w:multiLevelType w:val="hybridMultilevel"/>
    <w:tmpl w:val="5D7861B4"/>
    <w:lvl w:ilvl="0" w:tplc="2558E4A4">
      <w:start w:val="1"/>
      <w:numFmt w:val="none"/>
      <w:lvlText w:val="1.2.3"/>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E0215F"/>
    <w:multiLevelType w:val="hybridMultilevel"/>
    <w:tmpl w:val="E93074EE"/>
    <w:lvl w:ilvl="0" w:tplc="6C2417A4">
      <w:start w:val="1"/>
      <w:numFmt w:val="none"/>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3784D"/>
    <w:multiLevelType w:val="hybridMultilevel"/>
    <w:tmpl w:val="E2906038"/>
    <w:lvl w:ilvl="0" w:tplc="17B836DE">
      <w:start w:val="1"/>
      <w:numFmt w:val="none"/>
      <w:lvlText w:val="2.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B131A"/>
    <w:multiLevelType w:val="hybridMultilevel"/>
    <w:tmpl w:val="FB2A2F44"/>
    <w:lvl w:ilvl="0" w:tplc="8DCC5C02">
      <w:start w:val="1"/>
      <w:numFmt w:val="none"/>
      <w:lvlText w:val="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560C4"/>
    <w:multiLevelType w:val="hybridMultilevel"/>
    <w:tmpl w:val="F6EEB108"/>
    <w:lvl w:ilvl="0" w:tplc="393C0CDC">
      <w:start w:val="1"/>
      <w:numFmt w:val="lowerLetter"/>
      <w:lvlText w:val="%1."/>
      <w:lvlJc w:val="left"/>
      <w:pPr>
        <w:tabs>
          <w:tab w:val="num" w:pos="1800"/>
        </w:tabs>
        <w:ind w:left="1800" w:hanging="360"/>
      </w:pPr>
    </w:lvl>
    <w:lvl w:ilvl="1" w:tplc="DA7670DE" w:tentative="1">
      <w:start w:val="1"/>
      <w:numFmt w:val="lowerLetter"/>
      <w:lvlText w:val="%2."/>
      <w:lvlJc w:val="left"/>
      <w:pPr>
        <w:tabs>
          <w:tab w:val="num" w:pos="2520"/>
        </w:tabs>
        <w:ind w:left="2520" w:hanging="360"/>
      </w:pPr>
    </w:lvl>
    <w:lvl w:ilvl="2" w:tplc="76E811A8" w:tentative="1">
      <w:start w:val="1"/>
      <w:numFmt w:val="lowerRoman"/>
      <w:lvlText w:val="%3."/>
      <w:lvlJc w:val="right"/>
      <w:pPr>
        <w:tabs>
          <w:tab w:val="num" w:pos="3240"/>
        </w:tabs>
        <w:ind w:left="3240" w:hanging="180"/>
      </w:pPr>
    </w:lvl>
    <w:lvl w:ilvl="3" w:tplc="A8D6BC0A" w:tentative="1">
      <w:start w:val="1"/>
      <w:numFmt w:val="decimal"/>
      <w:lvlText w:val="%4."/>
      <w:lvlJc w:val="left"/>
      <w:pPr>
        <w:tabs>
          <w:tab w:val="num" w:pos="3960"/>
        </w:tabs>
        <w:ind w:left="3960" w:hanging="360"/>
      </w:pPr>
    </w:lvl>
    <w:lvl w:ilvl="4" w:tplc="67E435D8" w:tentative="1">
      <w:start w:val="1"/>
      <w:numFmt w:val="lowerLetter"/>
      <w:lvlText w:val="%5."/>
      <w:lvlJc w:val="left"/>
      <w:pPr>
        <w:tabs>
          <w:tab w:val="num" w:pos="4680"/>
        </w:tabs>
        <w:ind w:left="4680" w:hanging="360"/>
      </w:pPr>
    </w:lvl>
    <w:lvl w:ilvl="5" w:tplc="04CA0AE2" w:tentative="1">
      <w:start w:val="1"/>
      <w:numFmt w:val="lowerRoman"/>
      <w:lvlText w:val="%6."/>
      <w:lvlJc w:val="right"/>
      <w:pPr>
        <w:tabs>
          <w:tab w:val="num" w:pos="5400"/>
        </w:tabs>
        <w:ind w:left="5400" w:hanging="180"/>
      </w:pPr>
    </w:lvl>
    <w:lvl w:ilvl="6" w:tplc="CF94D82E" w:tentative="1">
      <w:start w:val="1"/>
      <w:numFmt w:val="decimal"/>
      <w:lvlText w:val="%7."/>
      <w:lvlJc w:val="left"/>
      <w:pPr>
        <w:tabs>
          <w:tab w:val="num" w:pos="6120"/>
        </w:tabs>
        <w:ind w:left="6120" w:hanging="360"/>
      </w:pPr>
    </w:lvl>
    <w:lvl w:ilvl="7" w:tplc="EEEA1250" w:tentative="1">
      <w:start w:val="1"/>
      <w:numFmt w:val="lowerLetter"/>
      <w:lvlText w:val="%8."/>
      <w:lvlJc w:val="left"/>
      <w:pPr>
        <w:tabs>
          <w:tab w:val="num" w:pos="6840"/>
        </w:tabs>
        <w:ind w:left="6840" w:hanging="360"/>
      </w:pPr>
    </w:lvl>
    <w:lvl w:ilvl="8" w:tplc="D520A566" w:tentative="1">
      <w:start w:val="1"/>
      <w:numFmt w:val="lowerRoman"/>
      <w:lvlText w:val="%9."/>
      <w:lvlJc w:val="right"/>
      <w:pPr>
        <w:tabs>
          <w:tab w:val="num" w:pos="7560"/>
        </w:tabs>
        <w:ind w:left="7560" w:hanging="180"/>
      </w:pPr>
    </w:lvl>
  </w:abstractNum>
  <w:abstractNum w:abstractNumId="8" w15:restartNumberingAfterBreak="0">
    <w:nsid w:val="2A222233"/>
    <w:multiLevelType w:val="hybridMultilevel"/>
    <w:tmpl w:val="6B10D26E"/>
    <w:lvl w:ilvl="0" w:tplc="349A630C">
      <w:start w:val="1"/>
      <w:numFmt w:val="none"/>
      <w:lvlText w:val="3.4"/>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A60FA"/>
    <w:multiLevelType w:val="hybridMultilevel"/>
    <w:tmpl w:val="27346D4E"/>
    <w:lvl w:ilvl="0" w:tplc="FCFE320C">
      <w:start w:val="1"/>
      <w:numFmt w:val="none"/>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D5212"/>
    <w:multiLevelType w:val="hybridMultilevel"/>
    <w:tmpl w:val="97D0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19667A"/>
    <w:multiLevelType w:val="multilevel"/>
    <w:tmpl w:val="273A57D4"/>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021AE4"/>
    <w:multiLevelType w:val="hybridMultilevel"/>
    <w:tmpl w:val="857A0BA4"/>
    <w:lvl w:ilvl="0" w:tplc="E5047204">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4CC31D28"/>
    <w:multiLevelType w:val="hybridMultilevel"/>
    <w:tmpl w:val="A0B6DD04"/>
    <w:lvl w:ilvl="0" w:tplc="443E9354">
      <w:start w:val="1"/>
      <w:numFmt w:val="none"/>
      <w:lvlText w:val="3.5"/>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6606E3"/>
    <w:multiLevelType w:val="hybridMultilevel"/>
    <w:tmpl w:val="D75E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630F"/>
    <w:multiLevelType w:val="hybridMultilevel"/>
    <w:tmpl w:val="19F635DA"/>
    <w:lvl w:ilvl="0" w:tplc="4E6CE402">
      <w:start w:val="1"/>
      <w:numFmt w:val="none"/>
      <w:lvlText w:val="3.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2630A5"/>
    <w:multiLevelType w:val="hybridMultilevel"/>
    <w:tmpl w:val="B8B47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65361C"/>
    <w:multiLevelType w:val="hybridMultilevel"/>
    <w:tmpl w:val="2C6A2FFE"/>
    <w:lvl w:ilvl="0" w:tplc="B798DA84">
      <w:start w:val="1"/>
      <w:numFmt w:val="none"/>
      <w:lvlText w:val="2.1.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367F0"/>
    <w:multiLevelType w:val="hybridMultilevel"/>
    <w:tmpl w:val="4E544BD2"/>
    <w:lvl w:ilvl="0" w:tplc="567C29D8">
      <w:start w:val="1"/>
      <w:numFmt w:val="none"/>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8417D"/>
    <w:multiLevelType w:val="hybridMultilevel"/>
    <w:tmpl w:val="594087A6"/>
    <w:lvl w:ilvl="0" w:tplc="D0166D76">
      <w:start w:val="1"/>
      <w:numFmt w:val="none"/>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7D73D2"/>
    <w:multiLevelType w:val="hybridMultilevel"/>
    <w:tmpl w:val="1744CB78"/>
    <w:lvl w:ilvl="0" w:tplc="D29E78E2">
      <w:start w:val="1"/>
      <w:numFmt w:val="none"/>
      <w:lvlText w:val="3.3"/>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7D278F"/>
    <w:multiLevelType w:val="multilevel"/>
    <w:tmpl w:val="64163564"/>
    <w:lvl w:ilvl="0">
      <w:start w:val="1"/>
      <w:numFmt w:val="upperLetter"/>
      <w:pStyle w:val="ProcessDocAppendixTitle"/>
      <w:lvlText w:val="Appendix %1."/>
      <w:lvlJc w:val="left"/>
      <w:pPr>
        <w:tabs>
          <w:tab w:val="num" w:pos="1800"/>
        </w:tabs>
        <w:ind w:left="0" w:firstLine="0"/>
      </w:pPr>
      <w:rPr>
        <w:rFonts w:hint="default"/>
      </w:rPr>
    </w:lvl>
    <w:lvl w:ilvl="1">
      <w:start w:val="1"/>
      <w:numFmt w:val="decimal"/>
      <w:lvlText w:val="%1.%2"/>
      <w:lvlJc w:val="left"/>
      <w:pPr>
        <w:tabs>
          <w:tab w:val="num" w:pos="144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7A001D0E"/>
    <w:multiLevelType w:val="hybridMultilevel"/>
    <w:tmpl w:val="9D7AE2B6"/>
    <w:lvl w:ilvl="0" w:tplc="F92CA846">
      <w:start w:val="1"/>
      <w:numFmt w:val="none"/>
      <w:lvlText w:val="10.2"/>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14"/>
  </w:num>
  <w:num w:numId="4">
    <w:abstractNumId w:val="16"/>
  </w:num>
  <w:num w:numId="5">
    <w:abstractNumId w:val="10"/>
  </w:num>
  <w:num w:numId="6">
    <w:abstractNumId w:val="6"/>
  </w:num>
  <w:num w:numId="7">
    <w:abstractNumId w:val="1"/>
  </w:num>
  <w:num w:numId="8">
    <w:abstractNumId w:val="3"/>
  </w:num>
  <w:num w:numId="9">
    <w:abstractNumId w:val="19"/>
  </w:num>
  <w:num w:numId="10">
    <w:abstractNumId w:val="15"/>
  </w:num>
  <w:num w:numId="11">
    <w:abstractNumId w:val="20"/>
  </w:num>
  <w:num w:numId="12">
    <w:abstractNumId w:val="8"/>
  </w:num>
  <w:num w:numId="13">
    <w:abstractNumId w:val="13"/>
  </w:num>
  <w:num w:numId="14">
    <w:abstractNumId w:val="5"/>
  </w:num>
  <w:num w:numId="15">
    <w:abstractNumId w:val="17"/>
  </w:num>
  <w:num w:numId="16">
    <w:abstractNumId w:val="18"/>
  </w:num>
  <w:num w:numId="17">
    <w:abstractNumId w:val="9"/>
  </w:num>
  <w:num w:numId="18">
    <w:abstractNumId w:val="22"/>
  </w:num>
  <w:num w:numId="19">
    <w:abstractNumId w:val="4"/>
  </w:num>
  <w:num w:numId="20">
    <w:abstractNumId w:val="0"/>
  </w:num>
  <w:num w:numId="21">
    <w:abstractNumId w:val="11"/>
  </w:num>
  <w:num w:numId="22">
    <w:abstractNumId w:val="2"/>
  </w:num>
  <w:num w:numId="23">
    <w:abstractNumId w:val="7"/>
  </w:num>
  <w:num w:numId="2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8" w:dllVersion="513" w:checkStyle="1"/>
  <w:activeWritingStyle w:appName="MSWord" w:lang="en-GB"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E9B"/>
    <w:rsid w:val="00006AA8"/>
    <w:rsid w:val="00007C96"/>
    <w:rsid w:val="00017567"/>
    <w:rsid w:val="00020FF6"/>
    <w:rsid w:val="00023408"/>
    <w:rsid w:val="0002377D"/>
    <w:rsid w:val="00030F7B"/>
    <w:rsid w:val="000322E5"/>
    <w:rsid w:val="0004458A"/>
    <w:rsid w:val="00044D42"/>
    <w:rsid w:val="0004634D"/>
    <w:rsid w:val="00050333"/>
    <w:rsid w:val="00050D9E"/>
    <w:rsid w:val="0005282A"/>
    <w:rsid w:val="000541C4"/>
    <w:rsid w:val="000563C6"/>
    <w:rsid w:val="00057729"/>
    <w:rsid w:val="00057752"/>
    <w:rsid w:val="00066091"/>
    <w:rsid w:val="00067DF1"/>
    <w:rsid w:val="00071E53"/>
    <w:rsid w:val="0007374D"/>
    <w:rsid w:val="00076576"/>
    <w:rsid w:val="00080450"/>
    <w:rsid w:val="00083E0D"/>
    <w:rsid w:val="00084120"/>
    <w:rsid w:val="0008626A"/>
    <w:rsid w:val="0009039B"/>
    <w:rsid w:val="00093F76"/>
    <w:rsid w:val="00094FF3"/>
    <w:rsid w:val="000954E6"/>
    <w:rsid w:val="0009567F"/>
    <w:rsid w:val="000971B8"/>
    <w:rsid w:val="000A1CA7"/>
    <w:rsid w:val="000B59EA"/>
    <w:rsid w:val="000B76E7"/>
    <w:rsid w:val="000D09EB"/>
    <w:rsid w:val="000D31EB"/>
    <w:rsid w:val="000D3482"/>
    <w:rsid w:val="000D3E81"/>
    <w:rsid w:val="000D6224"/>
    <w:rsid w:val="000E38B3"/>
    <w:rsid w:val="000E5207"/>
    <w:rsid w:val="000F14C3"/>
    <w:rsid w:val="000F2E7D"/>
    <w:rsid w:val="001008D9"/>
    <w:rsid w:val="00101D76"/>
    <w:rsid w:val="00101E38"/>
    <w:rsid w:val="00103230"/>
    <w:rsid w:val="0010785E"/>
    <w:rsid w:val="00110371"/>
    <w:rsid w:val="0011415E"/>
    <w:rsid w:val="0011441F"/>
    <w:rsid w:val="00115D22"/>
    <w:rsid w:val="00116E34"/>
    <w:rsid w:val="00121B2D"/>
    <w:rsid w:val="001247C3"/>
    <w:rsid w:val="00126BAC"/>
    <w:rsid w:val="00130BD0"/>
    <w:rsid w:val="00132BE4"/>
    <w:rsid w:val="00134981"/>
    <w:rsid w:val="001416FB"/>
    <w:rsid w:val="00146895"/>
    <w:rsid w:val="00146C13"/>
    <w:rsid w:val="00154249"/>
    <w:rsid w:val="00154791"/>
    <w:rsid w:val="001568D9"/>
    <w:rsid w:val="00164B5A"/>
    <w:rsid w:val="001651DF"/>
    <w:rsid w:val="0016759F"/>
    <w:rsid w:val="00167F57"/>
    <w:rsid w:val="00174025"/>
    <w:rsid w:val="001805F8"/>
    <w:rsid w:val="001816B6"/>
    <w:rsid w:val="00182D8F"/>
    <w:rsid w:val="001848E7"/>
    <w:rsid w:val="00195698"/>
    <w:rsid w:val="001A3B56"/>
    <w:rsid w:val="001A5F9F"/>
    <w:rsid w:val="001A766F"/>
    <w:rsid w:val="001B0430"/>
    <w:rsid w:val="001B1E23"/>
    <w:rsid w:val="001B3B7A"/>
    <w:rsid w:val="001B40BE"/>
    <w:rsid w:val="001B773C"/>
    <w:rsid w:val="001C1978"/>
    <w:rsid w:val="001C3C14"/>
    <w:rsid w:val="001C43D4"/>
    <w:rsid w:val="001C5820"/>
    <w:rsid w:val="001C5978"/>
    <w:rsid w:val="001E0ECC"/>
    <w:rsid w:val="001E48E2"/>
    <w:rsid w:val="001F669B"/>
    <w:rsid w:val="00203424"/>
    <w:rsid w:val="00210974"/>
    <w:rsid w:val="00211B87"/>
    <w:rsid w:val="00215A8F"/>
    <w:rsid w:val="00222C96"/>
    <w:rsid w:val="00231748"/>
    <w:rsid w:val="00231986"/>
    <w:rsid w:val="00233118"/>
    <w:rsid w:val="00233AD1"/>
    <w:rsid w:val="00241334"/>
    <w:rsid w:val="0024281B"/>
    <w:rsid w:val="002445FF"/>
    <w:rsid w:val="002452EB"/>
    <w:rsid w:val="00250358"/>
    <w:rsid w:val="0025236D"/>
    <w:rsid w:val="0026086D"/>
    <w:rsid w:val="00262DB2"/>
    <w:rsid w:val="002659CE"/>
    <w:rsid w:val="002744E5"/>
    <w:rsid w:val="00275755"/>
    <w:rsid w:val="00284151"/>
    <w:rsid w:val="002856A0"/>
    <w:rsid w:val="00285CC5"/>
    <w:rsid w:val="002879E4"/>
    <w:rsid w:val="00291640"/>
    <w:rsid w:val="00296456"/>
    <w:rsid w:val="002966FA"/>
    <w:rsid w:val="002A1017"/>
    <w:rsid w:val="002A180C"/>
    <w:rsid w:val="002B2B15"/>
    <w:rsid w:val="002B522F"/>
    <w:rsid w:val="002C0990"/>
    <w:rsid w:val="002C2545"/>
    <w:rsid w:val="002D5EFD"/>
    <w:rsid w:val="002E60DD"/>
    <w:rsid w:val="002E7445"/>
    <w:rsid w:val="002E7CD3"/>
    <w:rsid w:val="002F4DE9"/>
    <w:rsid w:val="002F61E3"/>
    <w:rsid w:val="00300E75"/>
    <w:rsid w:val="003018F3"/>
    <w:rsid w:val="003038B5"/>
    <w:rsid w:val="003056FC"/>
    <w:rsid w:val="00311619"/>
    <w:rsid w:val="003122FB"/>
    <w:rsid w:val="0031404B"/>
    <w:rsid w:val="00317362"/>
    <w:rsid w:val="003217D8"/>
    <w:rsid w:val="00322B37"/>
    <w:rsid w:val="00322F5E"/>
    <w:rsid w:val="00330BEA"/>
    <w:rsid w:val="00330F0C"/>
    <w:rsid w:val="00332811"/>
    <w:rsid w:val="00333E65"/>
    <w:rsid w:val="00334321"/>
    <w:rsid w:val="0034060E"/>
    <w:rsid w:val="003406C6"/>
    <w:rsid w:val="00346EF0"/>
    <w:rsid w:val="00356864"/>
    <w:rsid w:val="0036253B"/>
    <w:rsid w:val="00366861"/>
    <w:rsid w:val="00370FC8"/>
    <w:rsid w:val="00380CCB"/>
    <w:rsid w:val="003836DB"/>
    <w:rsid w:val="003841A1"/>
    <w:rsid w:val="003850B7"/>
    <w:rsid w:val="00387153"/>
    <w:rsid w:val="00391DCB"/>
    <w:rsid w:val="003A5CC7"/>
    <w:rsid w:val="003A6537"/>
    <w:rsid w:val="003A7EA3"/>
    <w:rsid w:val="003B4EF2"/>
    <w:rsid w:val="003B5E1A"/>
    <w:rsid w:val="003B6074"/>
    <w:rsid w:val="003D2DB5"/>
    <w:rsid w:val="003D3C13"/>
    <w:rsid w:val="003D509F"/>
    <w:rsid w:val="003D7702"/>
    <w:rsid w:val="003E1295"/>
    <w:rsid w:val="003F0FAB"/>
    <w:rsid w:val="00401472"/>
    <w:rsid w:val="004027FD"/>
    <w:rsid w:val="00405218"/>
    <w:rsid w:val="00413011"/>
    <w:rsid w:val="00414F8D"/>
    <w:rsid w:val="00420830"/>
    <w:rsid w:val="00421C25"/>
    <w:rsid w:val="00425A0F"/>
    <w:rsid w:val="00427189"/>
    <w:rsid w:val="00430EBD"/>
    <w:rsid w:val="0043265D"/>
    <w:rsid w:val="00435F98"/>
    <w:rsid w:val="00437AD0"/>
    <w:rsid w:val="00443CCD"/>
    <w:rsid w:val="004444F3"/>
    <w:rsid w:val="00445CF1"/>
    <w:rsid w:val="0044608A"/>
    <w:rsid w:val="00447C8F"/>
    <w:rsid w:val="004602C5"/>
    <w:rsid w:val="0046183D"/>
    <w:rsid w:val="00474900"/>
    <w:rsid w:val="004773A8"/>
    <w:rsid w:val="0048007B"/>
    <w:rsid w:val="00481229"/>
    <w:rsid w:val="00481DBE"/>
    <w:rsid w:val="004835F9"/>
    <w:rsid w:val="00493D94"/>
    <w:rsid w:val="004A123E"/>
    <w:rsid w:val="004A2B3C"/>
    <w:rsid w:val="004B055B"/>
    <w:rsid w:val="004C3289"/>
    <w:rsid w:val="004C4DC9"/>
    <w:rsid w:val="004C5567"/>
    <w:rsid w:val="004D404B"/>
    <w:rsid w:val="004D558D"/>
    <w:rsid w:val="004E1EE6"/>
    <w:rsid w:val="004E276F"/>
    <w:rsid w:val="004F12C7"/>
    <w:rsid w:val="004F237C"/>
    <w:rsid w:val="004F2434"/>
    <w:rsid w:val="004F61C6"/>
    <w:rsid w:val="00501BC4"/>
    <w:rsid w:val="005056E0"/>
    <w:rsid w:val="00506030"/>
    <w:rsid w:val="00511585"/>
    <w:rsid w:val="00513B0D"/>
    <w:rsid w:val="00517B15"/>
    <w:rsid w:val="00520AFF"/>
    <w:rsid w:val="00521555"/>
    <w:rsid w:val="005279AC"/>
    <w:rsid w:val="00530ED5"/>
    <w:rsid w:val="0053396B"/>
    <w:rsid w:val="0053597D"/>
    <w:rsid w:val="00540FD1"/>
    <w:rsid w:val="00543C7C"/>
    <w:rsid w:val="005464B0"/>
    <w:rsid w:val="00563B97"/>
    <w:rsid w:val="0056485B"/>
    <w:rsid w:val="00564B0B"/>
    <w:rsid w:val="00564D6F"/>
    <w:rsid w:val="0057320B"/>
    <w:rsid w:val="005740BF"/>
    <w:rsid w:val="00585D0E"/>
    <w:rsid w:val="005874E9"/>
    <w:rsid w:val="0059055C"/>
    <w:rsid w:val="0059389C"/>
    <w:rsid w:val="005A7280"/>
    <w:rsid w:val="005B1A6C"/>
    <w:rsid w:val="005B516F"/>
    <w:rsid w:val="005B7230"/>
    <w:rsid w:val="005C25A7"/>
    <w:rsid w:val="005C384B"/>
    <w:rsid w:val="005C5D40"/>
    <w:rsid w:val="005C6399"/>
    <w:rsid w:val="005C711E"/>
    <w:rsid w:val="005D20C5"/>
    <w:rsid w:val="005D2DA8"/>
    <w:rsid w:val="005D388D"/>
    <w:rsid w:val="005D5756"/>
    <w:rsid w:val="005D789B"/>
    <w:rsid w:val="005D7D29"/>
    <w:rsid w:val="005E14C8"/>
    <w:rsid w:val="005F1774"/>
    <w:rsid w:val="005F4A37"/>
    <w:rsid w:val="0061080C"/>
    <w:rsid w:val="00612272"/>
    <w:rsid w:val="006140AC"/>
    <w:rsid w:val="006205EF"/>
    <w:rsid w:val="00620AD9"/>
    <w:rsid w:val="0062764D"/>
    <w:rsid w:val="00630525"/>
    <w:rsid w:val="00656834"/>
    <w:rsid w:val="006627B9"/>
    <w:rsid w:val="00662C37"/>
    <w:rsid w:val="00684C9E"/>
    <w:rsid w:val="00692035"/>
    <w:rsid w:val="0069561F"/>
    <w:rsid w:val="00696BD2"/>
    <w:rsid w:val="006975E4"/>
    <w:rsid w:val="006A1B2E"/>
    <w:rsid w:val="006A3E57"/>
    <w:rsid w:val="006B58C3"/>
    <w:rsid w:val="006B632A"/>
    <w:rsid w:val="006C5283"/>
    <w:rsid w:val="006C7EF9"/>
    <w:rsid w:val="006D1CA6"/>
    <w:rsid w:val="006E04B0"/>
    <w:rsid w:val="006E7F1F"/>
    <w:rsid w:val="006F2B72"/>
    <w:rsid w:val="006F5D7F"/>
    <w:rsid w:val="006F5F54"/>
    <w:rsid w:val="006F7848"/>
    <w:rsid w:val="00701A1A"/>
    <w:rsid w:val="00705EA0"/>
    <w:rsid w:val="0070608F"/>
    <w:rsid w:val="007066CC"/>
    <w:rsid w:val="0071079B"/>
    <w:rsid w:val="007123D0"/>
    <w:rsid w:val="007135F1"/>
    <w:rsid w:val="00715F7A"/>
    <w:rsid w:val="00716914"/>
    <w:rsid w:val="00717D9D"/>
    <w:rsid w:val="007221FF"/>
    <w:rsid w:val="0072292F"/>
    <w:rsid w:val="00726F18"/>
    <w:rsid w:val="007274C0"/>
    <w:rsid w:val="007316E9"/>
    <w:rsid w:val="00732E15"/>
    <w:rsid w:val="00742231"/>
    <w:rsid w:val="007460E4"/>
    <w:rsid w:val="007469D8"/>
    <w:rsid w:val="00747DB1"/>
    <w:rsid w:val="007500F9"/>
    <w:rsid w:val="00752DFE"/>
    <w:rsid w:val="00753FAD"/>
    <w:rsid w:val="00760134"/>
    <w:rsid w:val="00760FE6"/>
    <w:rsid w:val="00761A9C"/>
    <w:rsid w:val="00761B5C"/>
    <w:rsid w:val="00762727"/>
    <w:rsid w:val="0076792D"/>
    <w:rsid w:val="00770BD2"/>
    <w:rsid w:val="00770DE9"/>
    <w:rsid w:val="007715A3"/>
    <w:rsid w:val="007758DB"/>
    <w:rsid w:val="00777626"/>
    <w:rsid w:val="007835F2"/>
    <w:rsid w:val="0078796F"/>
    <w:rsid w:val="00790A05"/>
    <w:rsid w:val="00793AE7"/>
    <w:rsid w:val="00797C68"/>
    <w:rsid w:val="007A2AAA"/>
    <w:rsid w:val="007A2E6F"/>
    <w:rsid w:val="007A4402"/>
    <w:rsid w:val="007A601C"/>
    <w:rsid w:val="007A7889"/>
    <w:rsid w:val="007B603D"/>
    <w:rsid w:val="007C124B"/>
    <w:rsid w:val="007C3FA8"/>
    <w:rsid w:val="007D0128"/>
    <w:rsid w:val="007D3816"/>
    <w:rsid w:val="007D4CBA"/>
    <w:rsid w:val="007D5415"/>
    <w:rsid w:val="007D7ED5"/>
    <w:rsid w:val="007E1BEA"/>
    <w:rsid w:val="007E4188"/>
    <w:rsid w:val="007E5B2E"/>
    <w:rsid w:val="007F2F7F"/>
    <w:rsid w:val="007F38B6"/>
    <w:rsid w:val="007F49AA"/>
    <w:rsid w:val="00810E98"/>
    <w:rsid w:val="00810FAE"/>
    <w:rsid w:val="0081153F"/>
    <w:rsid w:val="00812512"/>
    <w:rsid w:val="0081352A"/>
    <w:rsid w:val="008136A0"/>
    <w:rsid w:val="0082021B"/>
    <w:rsid w:val="00820A1F"/>
    <w:rsid w:val="0082228E"/>
    <w:rsid w:val="00825FE1"/>
    <w:rsid w:val="008335F2"/>
    <w:rsid w:val="008357B4"/>
    <w:rsid w:val="00835854"/>
    <w:rsid w:val="00841372"/>
    <w:rsid w:val="00844705"/>
    <w:rsid w:val="00846349"/>
    <w:rsid w:val="00846404"/>
    <w:rsid w:val="00847B40"/>
    <w:rsid w:val="008572AE"/>
    <w:rsid w:val="00861527"/>
    <w:rsid w:val="00864391"/>
    <w:rsid w:val="00865A95"/>
    <w:rsid w:val="0087142E"/>
    <w:rsid w:val="008767C5"/>
    <w:rsid w:val="008777F2"/>
    <w:rsid w:val="00881516"/>
    <w:rsid w:val="00883435"/>
    <w:rsid w:val="0088388A"/>
    <w:rsid w:val="00883F10"/>
    <w:rsid w:val="00885359"/>
    <w:rsid w:val="0088793A"/>
    <w:rsid w:val="00890A58"/>
    <w:rsid w:val="00893C54"/>
    <w:rsid w:val="00895F6E"/>
    <w:rsid w:val="008A301E"/>
    <w:rsid w:val="008B766A"/>
    <w:rsid w:val="008C72CD"/>
    <w:rsid w:val="008D3062"/>
    <w:rsid w:val="008E24E6"/>
    <w:rsid w:val="008F2DBA"/>
    <w:rsid w:val="008F6132"/>
    <w:rsid w:val="00900158"/>
    <w:rsid w:val="00900EAC"/>
    <w:rsid w:val="00905CBF"/>
    <w:rsid w:val="009136FC"/>
    <w:rsid w:val="00914981"/>
    <w:rsid w:val="00927A59"/>
    <w:rsid w:val="00927DBC"/>
    <w:rsid w:val="00930E7B"/>
    <w:rsid w:val="00937C43"/>
    <w:rsid w:val="00940783"/>
    <w:rsid w:val="00945543"/>
    <w:rsid w:val="00950484"/>
    <w:rsid w:val="009538BB"/>
    <w:rsid w:val="00962A69"/>
    <w:rsid w:val="00964399"/>
    <w:rsid w:val="00964DB9"/>
    <w:rsid w:val="0097067A"/>
    <w:rsid w:val="00971E59"/>
    <w:rsid w:val="00972659"/>
    <w:rsid w:val="00973B9A"/>
    <w:rsid w:val="00977162"/>
    <w:rsid w:val="009777DD"/>
    <w:rsid w:val="0098560D"/>
    <w:rsid w:val="009868AE"/>
    <w:rsid w:val="00995244"/>
    <w:rsid w:val="00997D21"/>
    <w:rsid w:val="009A1209"/>
    <w:rsid w:val="009A53CB"/>
    <w:rsid w:val="009C2852"/>
    <w:rsid w:val="009C29F7"/>
    <w:rsid w:val="009C2F54"/>
    <w:rsid w:val="009D2903"/>
    <w:rsid w:val="009D30BE"/>
    <w:rsid w:val="009D608F"/>
    <w:rsid w:val="009D670A"/>
    <w:rsid w:val="009E1018"/>
    <w:rsid w:val="009E43FE"/>
    <w:rsid w:val="009F3C50"/>
    <w:rsid w:val="009F4B0F"/>
    <w:rsid w:val="009F6531"/>
    <w:rsid w:val="00A01360"/>
    <w:rsid w:val="00A01A0B"/>
    <w:rsid w:val="00A0509E"/>
    <w:rsid w:val="00A06D13"/>
    <w:rsid w:val="00A1044E"/>
    <w:rsid w:val="00A1204B"/>
    <w:rsid w:val="00A158CE"/>
    <w:rsid w:val="00A1604E"/>
    <w:rsid w:val="00A21F7E"/>
    <w:rsid w:val="00A22C9E"/>
    <w:rsid w:val="00A22FF2"/>
    <w:rsid w:val="00A24B18"/>
    <w:rsid w:val="00A329F0"/>
    <w:rsid w:val="00A345BB"/>
    <w:rsid w:val="00A36285"/>
    <w:rsid w:val="00A40B76"/>
    <w:rsid w:val="00A46571"/>
    <w:rsid w:val="00A51082"/>
    <w:rsid w:val="00A5467A"/>
    <w:rsid w:val="00A5491E"/>
    <w:rsid w:val="00A5574D"/>
    <w:rsid w:val="00A5711E"/>
    <w:rsid w:val="00A66A16"/>
    <w:rsid w:val="00A75A28"/>
    <w:rsid w:val="00A843AE"/>
    <w:rsid w:val="00A854CC"/>
    <w:rsid w:val="00A867A4"/>
    <w:rsid w:val="00A92EBC"/>
    <w:rsid w:val="00A92FCE"/>
    <w:rsid w:val="00A946B3"/>
    <w:rsid w:val="00AA07D4"/>
    <w:rsid w:val="00AA7B7D"/>
    <w:rsid w:val="00AB4F83"/>
    <w:rsid w:val="00AC0A69"/>
    <w:rsid w:val="00AD0388"/>
    <w:rsid w:val="00AE29C9"/>
    <w:rsid w:val="00AF1242"/>
    <w:rsid w:val="00AF16F7"/>
    <w:rsid w:val="00AF7780"/>
    <w:rsid w:val="00B04994"/>
    <w:rsid w:val="00B04AD3"/>
    <w:rsid w:val="00B07475"/>
    <w:rsid w:val="00B15F95"/>
    <w:rsid w:val="00B17459"/>
    <w:rsid w:val="00B25FCA"/>
    <w:rsid w:val="00B27C89"/>
    <w:rsid w:val="00B325EA"/>
    <w:rsid w:val="00B3549A"/>
    <w:rsid w:val="00B3698C"/>
    <w:rsid w:val="00B37A25"/>
    <w:rsid w:val="00B37FED"/>
    <w:rsid w:val="00B4053C"/>
    <w:rsid w:val="00B41482"/>
    <w:rsid w:val="00B44994"/>
    <w:rsid w:val="00B5045B"/>
    <w:rsid w:val="00B630C9"/>
    <w:rsid w:val="00B663BB"/>
    <w:rsid w:val="00B70C40"/>
    <w:rsid w:val="00B74C53"/>
    <w:rsid w:val="00B7681D"/>
    <w:rsid w:val="00B76C6E"/>
    <w:rsid w:val="00B80662"/>
    <w:rsid w:val="00B81BBD"/>
    <w:rsid w:val="00B82503"/>
    <w:rsid w:val="00B86790"/>
    <w:rsid w:val="00B92A56"/>
    <w:rsid w:val="00BA0D43"/>
    <w:rsid w:val="00BA12B5"/>
    <w:rsid w:val="00BA3FDA"/>
    <w:rsid w:val="00BB5888"/>
    <w:rsid w:val="00BC0A77"/>
    <w:rsid w:val="00BC6E38"/>
    <w:rsid w:val="00BD038F"/>
    <w:rsid w:val="00BD11FA"/>
    <w:rsid w:val="00BD50E5"/>
    <w:rsid w:val="00BD5E5F"/>
    <w:rsid w:val="00BE12A7"/>
    <w:rsid w:val="00BE7202"/>
    <w:rsid w:val="00BF7603"/>
    <w:rsid w:val="00C04E44"/>
    <w:rsid w:val="00C0564D"/>
    <w:rsid w:val="00C06EC4"/>
    <w:rsid w:val="00C07C11"/>
    <w:rsid w:val="00C17310"/>
    <w:rsid w:val="00C26BF0"/>
    <w:rsid w:val="00C27B1C"/>
    <w:rsid w:val="00C3637B"/>
    <w:rsid w:val="00C370A7"/>
    <w:rsid w:val="00C41104"/>
    <w:rsid w:val="00C42334"/>
    <w:rsid w:val="00C4571E"/>
    <w:rsid w:val="00C468C3"/>
    <w:rsid w:val="00C4723D"/>
    <w:rsid w:val="00C60621"/>
    <w:rsid w:val="00C61A86"/>
    <w:rsid w:val="00C622F8"/>
    <w:rsid w:val="00C642FE"/>
    <w:rsid w:val="00C658B6"/>
    <w:rsid w:val="00C74967"/>
    <w:rsid w:val="00C74EA7"/>
    <w:rsid w:val="00C7540E"/>
    <w:rsid w:val="00C80725"/>
    <w:rsid w:val="00C813BB"/>
    <w:rsid w:val="00C81662"/>
    <w:rsid w:val="00C82E9B"/>
    <w:rsid w:val="00C8478E"/>
    <w:rsid w:val="00C847F0"/>
    <w:rsid w:val="00C91716"/>
    <w:rsid w:val="00C95CFC"/>
    <w:rsid w:val="00C97A1A"/>
    <w:rsid w:val="00CA43CB"/>
    <w:rsid w:val="00CB668F"/>
    <w:rsid w:val="00CC4E02"/>
    <w:rsid w:val="00CC53DA"/>
    <w:rsid w:val="00CC7273"/>
    <w:rsid w:val="00CD1FD6"/>
    <w:rsid w:val="00CE3588"/>
    <w:rsid w:val="00CF0364"/>
    <w:rsid w:val="00CF48BA"/>
    <w:rsid w:val="00CF63D6"/>
    <w:rsid w:val="00CF7A31"/>
    <w:rsid w:val="00CF7FF7"/>
    <w:rsid w:val="00D032F7"/>
    <w:rsid w:val="00D04098"/>
    <w:rsid w:val="00D050E8"/>
    <w:rsid w:val="00D060FE"/>
    <w:rsid w:val="00D06AAC"/>
    <w:rsid w:val="00D10CE0"/>
    <w:rsid w:val="00D12322"/>
    <w:rsid w:val="00D30CC7"/>
    <w:rsid w:val="00D31F4C"/>
    <w:rsid w:val="00D32DB3"/>
    <w:rsid w:val="00D34703"/>
    <w:rsid w:val="00D37801"/>
    <w:rsid w:val="00D41E3F"/>
    <w:rsid w:val="00D42750"/>
    <w:rsid w:val="00D50C5D"/>
    <w:rsid w:val="00D53E14"/>
    <w:rsid w:val="00D556E2"/>
    <w:rsid w:val="00D61ABB"/>
    <w:rsid w:val="00D67F29"/>
    <w:rsid w:val="00D7264E"/>
    <w:rsid w:val="00D72BD9"/>
    <w:rsid w:val="00D73CF3"/>
    <w:rsid w:val="00D767A4"/>
    <w:rsid w:val="00D776CF"/>
    <w:rsid w:val="00D8475D"/>
    <w:rsid w:val="00D9031F"/>
    <w:rsid w:val="00DA188A"/>
    <w:rsid w:val="00DA2FCB"/>
    <w:rsid w:val="00DA570A"/>
    <w:rsid w:val="00DB3B74"/>
    <w:rsid w:val="00DB54DF"/>
    <w:rsid w:val="00DB68C1"/>
    <w:rsid w:val="00DC0163"/>
    <w:rsid w:val="00DC1743"/>
    <w:rsid w:val="00DC22AF"/>
    <w:rsid w:val="00DC4C14"/>
    <w:rsid w:val="00DC6037"/>
    <w:rsid w:val="00DC7DED"/>
    <w:rsid w:val="00DD24EE"/>
    <w:rsid w:val="00DD6738"/>
    <w:rsid w:val="00DE2AA4"/>
    <w:rsid w:val="00DE5453"/>
    <w:rsid w:val="00E014F6"/>
    <w:rsid w:val="00E03B6C"/>
    <w:rsid w:val="00E10044"/>
    <w:rsid w:val="00E1167E"/>
    <w:rsid w:val="00E13A24"/>
    <w:rsid w:val="00E1541C"/>
    <w:rsid w:val="00E17E65"/>
    <w:rsid w:val="00E22D88"/>
    <w:rsid w:val="00E271FE"/>
    <w:rsid w:val="00E33C4F"/>
    <w:rsid w:val="00E40A56"/>
    <w:rsid w:val="00E4133F"/>
    <w:rsid w:val="00E43F47"/>
    <w:rsid w:val="00E449D5"/>
    <w:rsid w:val="00E46945"/>
    <w:rsid w:val="00E529D4"/>
    <w:rsid w:val="00E52D72"/>
    <w:rsid w:val="00E5344D"/>
    <w:rsid w:val="00E53B9D"/>
    <w:rsid w:val="00E55679"/>
    <w:rsid w:val="00E56B86"/>
    <w:rsid w:val="00E61AE7"/>
    <w:rsid w:val="00E64126"/>
    <w:rsid w:val="00E65820"/>
    <w:rsid w:val="00E74CAC"/>
    <w:rsid w:val="00E81C03"/>
    <w:rsid w:val="00E91E5A"/>
    <w:rsid w:val="00E93D49"/>
    <w:rsid w:val="00EA17A4"/>
    <w:rsid w:val="00EA253B"/>
    <w:rsid w:val="00EA48BC"/>
    <w:rsid w:val="00EC1F5C"/>
    <w:rsid w:val="00EC4CB2"/>
    <w:rsid w:val="00EC52BC"/>
    <w:rsid w:val="00EC6964"/>
    <w:rsid w:val="00ED0106"/>
    <w:rsid w:val="00EE0B73"/>
    <w:rsid w:val="00EE3BED"/>
    <w:rsid w:val="00EE4118"/>
    <w:rsid w:val="00EE6405"/>
    <w:rsid w:val="00EE7001"/>
    <w:rsid w:val="00EF3817"/>
    <w:rsid w:val="00EF53EA"/>
    <w:rsid w:val="00EF6851"/>
    <w:rsid w:val="00F05F63"/>
    <w:rsid w:val="00F15C92"/>
    <w:rsid w:val="00F15CF3"/>
    <w:rsid w:val="00F16446"/>
    <w:rsid w:val="00F16521"/>
    <w:rsid w:val="00F17552"/>
    <w:rsid w:val="00F23E14"/>
    <w:rsid w:val="00F255B1"/>
    <w:rsid w:val="00F25C5A"/>
    <w:rsid w:val="00F26D47"/>
    <w:rsid w:val="00F37FD3"/>
    <w:rsid w:val="00F41FC0"/>
    <w:rsid w:val="00F469FD"/>
    <w:rsid w:val="00F50E1B"/>
    <w:rsid w:val="00F51DC4"/>
    <w:rsid w:val="00F530D6"/>
    <w:rsid w:val="00F62CA6"/>
    <w:rsid w:val="00F6431B"/>
    <w:rsid w:val="00F667D3"/>
    <w:rsid w:val="00F66A4E"/>
    <w:rsid w:val="00F705F7"/>
    <w:rsid w:val="00F706CE"/>
    <w:rsid w:val="00F75945"/>
    <w:rsid w:val="00F76B60"/>
    <w:rsid w:val="00F80410"/>
    <w:rsid w:val="00F91B2A"/>
    <w:rsid w:val="00F9506A"/>
    <w:rsid w:val="00FA093C"/>
    <w:rsid w:val="00FB21D3"/>
    <w:rsid w:val="00FC0C50"/>
    <w:rsid w:val="00FC25BF"/>
    <w:rsid w:val="00FC5759"/>
    <w:rsid w:val="00FC7FBB"/>
    <w:rsid w:val="00FD1DF4"/>
    <w:rsid w:val="00FD4611"/>
    <w:rsid w:val="00FD480E"/>
    <w:rsid w:val="00FD5D23"/>
    <w:rsid w:val="00FE02BD"/>
    <w:rsid w:val="00FE06CD"/>
    <w:rsid w:val="00FE1999"/>
    <w:rsid w:val="00FE1D24"/>
    <w:rsid w:val="00FF3E70"/>
    <w:rsid w:val="00FF639C"/>
    <w:rsid w:val="00FF6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6243B"/>
  <w15:chartTrackingRefBased/>
  <w15:docId w15:val="{9F3E18BB-57CA-F54D-9A31-86CE3882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spacing w:line="240" w:lineRule="atLeast"/>
    </w:pPr>
  </w:style>
  <w:style w:type="paragraph" w:styleId="Heading1">
    <w:name w:val="heading 1"/>
    <w:basedOn w:val="Normal"/>
    <w:next w:val="Normal"/>
    <w:qFormat/>
    <w:pPr>
      <w:keepNext/>
      <w:numPr>
        <w:numId w:val="1"/>
      </w:numPr>
      <w:spacing w:before="120" w:after="60"/>
      <w:outlineLvl w:val="0"/>
    </w:pPr>
    <w:rPr>
      <w:rFonts w:ascii="Arial" w:hAnsi="Arial"/>
      <w:b/>
      <w:sz w:val="24"/>
    </w:rPr>
  </w:style>
  <w:style w:type="paragraph" w:styleId="Heading2">
    <w:name w:val="heading 2"/>
    <w:basedOn w:val="Heading1"/>
    <w:next w:val="Normal"/>
    <w:qFormat/>
    <w:pPr>
      <w:numPr>
        <w:numId w:val="0"/>
      </w:numPr>
      <w:outlineLvl w:val="1"/>
    </w:pPr>
    <w:rPr>
      <w:sz w:val="20"/>
    </w:rPr>
  </w:style>
  <w:style w:type="paragraph" w:styleId="Heading3">
    <w:name w:val="heading 3"/>
    <w:basedOn w:val="Heading1"/>
    <w:next w:val="Normal"/>
    <w:qFormat/>
    <w:pPr>
      <w:numPr>
        <w:numId w:val="0"/>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F75945"/>
    <w:pPr>
      <w:tabs>
        <w:tab w:val="right" w:pos="9360"/>
      </w:tabs>
      <w:spacing w:before="240" w:after="60"/>
      <w:ind w:right="720"/>
    </w:pPr>
    <w:rPr>
      <w:rFonts w:ascii="Arial" w:hAnsi="Arial"/>
    </w:rPr>
  </w:style>
  <w:style w:type="paragraph" w:styleId="TOC2">
    <w:name w:val="toc 2"/>
    <w:basedOn w:val="Normal"/>
    <w:next w:val="Normal"/>
    <w:uiPriority w:val="39"/>
    <w:rsid w:val="00A22C9E"/>
    <w:pPr>
      <w:tabs>
        <w:tab w:val="right" w:pos="9360"/>
      </w:tabs>
      <w:ind w:left="432" w:right="720"/>
    </w:pPr>
    <w:rPr>
      <w:rFonts w:ascii="Arial" w:hAnsi="Arial"/>
    </w:rPr>
  </w:style>
  <w:style w:type="paragraph" w:styleId="TOC3">
    <w:name w:val="toc 3"/>
    <w:basedOn w:val="Normal"/>
    <w:next w:val="Normal"/>
    <w:uiPriority w:val="39"/>
    <w:rsid w:val="00F75945"/>
    <w:pPr>
      <w:tabs>
        <w:tab w:val="left" w:pos="1440"/>
        <w:tab w:val="right" w:pos="9360"/>
      </w:tabs>
      <w:ind w:left="864"/>
    </w:pPr>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customStyle="1" w:styleId="Tabletext">
    <w:name w:val="Tabletext"/>
    <w:basedOn w:val="Normal"/>
    <w:pPr>
      <w:keepLines/>
      <w:spacing w:after="120"/>
    </w:pPr>
  </w:style>
  <w:style w:type="paragraph" w:styleId="BodyText">
    <w:name w:val="Body Text"/>
    <w:basedOn w:val="Normal"/>
    <w:link w:val="BodyTextChar"/>
    <w:pPr>
      <w:keepLines/>
      <w:spacing w:after="120"/>
      <w:ind w:left="720"/>
    </w:p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2"/>
      </w:numPr>
      <w:tabs>
        <w:tab w:val="left" w:pos="720"/>
      </w:tabs>
      <w:spacing w:before="120" w:line="240" w:lineRule="auto"/>
      <w:ind w:right="360"/>
      <w:jc w:val="both"/>
    </w:pPr>
    <w:rPr>
      <w:rFonts w:ascii="Book Antiqua" w:hAnsi="Book Antiqua"/>
    </w:rPr>
  </w:style>
  <w:style w:type="paragraph" w:customStyle="1" w:styleId="InfoBlue">
    <w:name w:val="InfoBlue"/>
    <w:basedOn w:val="Normal"/>
    <w:next w:val="BodyText"/>
    <w:autoRedefine/>
    <w:rsid w:val="00E40A56"/>
    <w:pPr>
      <w:spacing w:after="120"/>
    </w:pPr>
    <w:rPr>
      <w:rFonts w:ascii="Arial" w:hAnsi="Arial" w:cs="Arial"/>
      <w:i/>
      <w:color w:val="0432FF"/>
    </w:rPr>
  </w:style>
  <w:style w:type="character" w:styleId="Hyperlink">
    <w:name w:val="Hyperlink"/>
    <w:rPr>
      <w:color w:val="0000FF"/>
      <w:u w:val="single"/>
    </w:rPr>
  </w:style>
  <w:style w:type="paragraph" w:customStyle="1" w:styleId="Subtitle1">
    <w:name w:val="Subtitle1"/>
    <w:basedOn w:val="Title"/>
    <w:pPr>
      <w:widowControl/>
    </w:pPr>
    <w:rPr>
      <w:rFonts w:ascii="Times New Roman" w:hAnsi="Times New Roman"/>
      <w:sz w:val="24"/>
    </w:rPr>
  </w:style>
  <w:style w:type="paragraph" w:customStyle="1" w:styleId="RevisionHist">
    <w:name w:val="RevisionHist"/>
    <w:basedOn w:val="Normal"/>
    <w:pPr>
      <w:widowControl/>
      <w:spacing w:line="240" w:lineRule="auto"/>
    </w:pPr>
  </w:style>
  <w:style w:type="paragraph" w:styleId="Date">
    <w:name w:val="Date"/>
    <w:basedOn w:val="Normal"/>
    <w:pPr>
      <w:widowControl/>
      <w:spacing w:line="240" w:lineRule="auto"/>
    </w:pPr>
  </w:style>
  <w:style w:type="paragraph" w:customStyle="1" w:styleId="Hierarchy">
    <w:name w:val="Hierarchy"/>
    <w:basedOn w:val="Normal"/>
    <w:pPr>
      <w:widowControl/>
      <w:tabs>
        <w:tab w:val="left" w:pos="720"/>
        <w:tab w:val="left" w:pos="1440"/>
        <w:tab w:val="left" w:pos="2160"/>
        <w:tab w:val="left" w:pos="3600"/>
        <w:tab w:val="left" w:pos="5040"/>
      </w:tabs>
      <w:spacing w:after="120" w:line="240" w:lineRule="auto"/>
      <w:ind w:right="-3456"/>
    </w:pPr>
    <w:rPr>
      <w:rFonts w:ascii="Tms Rmn" w:hAnsi="Tms Rmn"/>
    </w:rPr>
  </w:style>
  <w:style w:type="paragraph" w:customStyle="1" w:styleId="BodyText1">
    <w:name w:val="Body Text1"/>
    <w:pPr>
      <w:keepLines/>
      <w:spacing w:after="120" w:line="220" w:lineRule="atLeast"/>
    </w:pPr>
    <w:rPr>
      <w:lang w:val="en-GB"/>
    </w:rPr>
  </w:style>
  <w:style w:type="character" w:styleId="CommentReference">
    <w:name w:val="annotation reference"/>
    <w:semiHidden/>
    <w:rPr>
      <w:sz w:val="16"/>
    </w:rPr>
  </w:style>
  <w:style w:type="paragraph" w:styleId="CommentText">
    <w:name w:val="annotation text"/>
    <w:basedOn w:val="Normal"/>
    <w:semiHidden/>
    <w:pPr>
      <w:widowControl/>
      <w:spacing w:line="240" w:lineRule="auto"/>
    </w:pPr>
  </w:style>
  <w:style w:type="paragraph" w:styleId="PlainText">
    <w:name w:val="Plain Text"/>
    <w:basedOn w:val="Normal"/>
    <w:pPr>
      <w:widowControl/>
      <w:spacing w:line="240" w:lineRule="auto"/>
    </w:pPr>
    <w:rPr>
      <w:rFonts w:ascii="Courier New" w:hAnsi="Courier New"/>
    </w:rPr>
  </w:style>
  <w:style w:type="paragraph" w:customStyle="1" w:styleId="Project">
    <w:name w:val="Project"/>
    <w:basedOn w:val="Normal"/>
    <w:pPr>
      <w:widowControl/>
      <w:spacing w:line="240" w:lineRule="auto"/>
      <w:jc w:val="right"/>
    </w:pPr>
    <w:rPr>
      <w:rFonts w:ascii="Arial" w:hAnsi="Arial"/>
      <w:b/>
      <w:sz w:val="36"/>
    </w:rPr>
  </w:style>
  <w:style w:type="paragraph" w:customStyle="1" w:styleId="CompanyName">
    <w:name w:val="CompanyName"/>
    <w:basedOn w:val="Normal"/>
    <w:pPr>
      <w:widowControl/>
      <w:spacing w:line="240" w:lineRule="auto"/>
      <w:jc w:val="right"/>
    </w:pPr>
    <w:rPr>
      <w:rFonts w:ascii="Arial" w:hAnsi="Arial"/>
      <w:b/>
      <w:sz w:val="36"/>
    </w:rPr>
  </w:style>
  <w:style w:type="paragraph" w:customStyle="1" w:styleId="ProcessDocAppendixTitle">
    <w:name w:val="Process Doc Appendix Title"/>
    <w:next w:val="Normal"/>
    <w:rsid w:val="000B59EA"/>
    <w:pPr>
      <w:pageBreakBefore/>
      <w:numPr>
        <w:numId w:val="2"/>
      </w:numPr>
      <w:pBdr>
        <w:top w:val="single" w:sz="4" w:space="1" w:color="auto"/>
        <w:bottom w:val="single" w:sz="4" w:space="1" w:color="auto"/>
      </w:pBdr>
      <w:spacing w:before="120" w:after="120"/>
    </w:pPr>
    <w:rPr>
      <w:rFonts w:ascii="Gautami" w:hAnsi="Gautami"/>
      <w:b/>
      <w:sz w:val="24"/>
      <w:szCs w:val="24"/>
    </w:rPr>
  </w:style>
  <w:style w:type="paragraph" w:styleId="BalloonText">
    <w:name w:val="Balloon Text"/>
    <w:basedOn w:val="Normal"/>
    <w:link w:val="BalloonTextChar"/>
    <w:rsid w:val="000322E5"/>
    <w:pPr>
      <w:spacing w:line="240" w:lineRule="auto"/>
    </w:pPr>
    <w:rPr>
      <w:rFonts w:ascii="Tahoma" w:hAnsi="Tahoma" w:cs="Tahoma"/>
      <w:sz w:val="16"/>
      <w:szCs w:val="16"/>
    </w:rPr>
  </w:style>
  <w:style w:type="character" w:customStyle="1" w:styleId="BalloonTextChar">
    <w:name w:val="Balloon Text Char"/>
    <w:link w:val="BalloonText"/>
    <w:rsid w:val="000322E5"/>
    <w:rPr>
      <w:rFonts w:ascii="Tahoma" w:hAnsi="Tahoma" w:cs="Tahoma"/>
      <w:sz w:val="16"/>
      <w:szCs w:val="16"/>
    </w:rPr>
  </w:style>
  <w:style w:type="paragraph" w:customStyle="1" w:styleId="StyleTabletextArialCentered">
    <w:name w:val="Style Tabletext + Arial Centered"/>
    <w:basedOn w:val="Tabletext"/>
    <w:rsid w:val="00330BEA"/>
    <w:pPr>
      <w:spacing w:after="0"/>
      <w:jc w:val="center"/>
    </w:pPr>
    <w:rPr>
      <w:rFonts w:ascii="Arial" w:hAnsi="Arial"/>
    </w:rPr>
  </w:style>
  <w:style w:type="paragraph" w:customStyle="1" w:styleId="StyleTabletextArialBoldCentered">
    <w:name w:val="Style Tabletext + Arial Bold Centered"/>
    <w:basedOn w:val="Tabletext"/>
    <w:rsid w:val="00330BEA"/>
    <w:pPr>
      <w:spacing w:after="0"/>
      <w:jc w:val="center"/>
    </w:pPr>
    <w:rPr>
      <w:rFonts w:ascii="Arial" w:hAnsi="Arial"/>
      <w:b/>
      <w:bCs/>
    </w:rPr>
  </w:style>
  <w:style w:type="table" w:styleId="TableGrid">
    <w:name w:val="Table Grid"/>
    <w:basedOn w:val="TableNormal"/>
    <w:rsid w:val="007F3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7310"/>
    <w:pPr>
      <w:widowControl/>
      <w:spacing w:line="240" w:lineRule="auto"/>
    </w:pPr>
    <w:rPr>
      <w:sz w:val="24"/>
      <w:szCs w:val="24"/>
    </w:rPr>
  </w:style>
  <w:style w:type="character" w:customStyle="1" w:styleId="normaltextrun1">
    <w:name w:val="normaltextrun1"/>
    <w:rsid w:val="00C17310"/>
  </w:style>
  <w:style w:type="character" w:customStyle="1" w:styleId="eop">
    <w:name w:val="eop"/>
    <w:rsid w:val="00C17310"/>
  </w:style>
  <w:style w:type="character" w:styleId="IntenseEmphasis">
    <w:name w:val="Intense Emphasis"/>
    <w:uiPriority w:val="21"/>
    <w:qFormat/>
    <w:rsid w:val="002856A0"/>
    <w:rPr>
      <w:i/>
      <w:iCs/>
      <w:color w:val="4472C4"/>
    </w:rPr>
  </w:style>
  <w:style w:type="table" w:styleId="TableGridLight">
    <w:name w:val="Grid Table Light"/>
    <w:basedOn w:val="TableNormal"/>
    <w:uiPriority w:val="40"/>
    <w:rsid w:val="00E81C0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5">
    <w:name w:val="Plain Table 5"/>
    <w:basedOn w:val="TableNormal"/>
    <w:uiPriority w:val="45"/>
    <w:rsid w:val="00F706CE"/>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5A7280"/>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Web2">
    <w:name w:val="Table Web 2"/>
    <w:basedOn w:val="TableNormal"/>
    <w:rsid w:val="001B3B7A"/>
    <w:pPr>
      <w:widowControl w:val="0"/>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qFormat/>
    <w:rsid w:val="009C29F7"/>
    <w:rPr>
      <w:i/>
      <w:iCs/>
    </w:rPr>
  </w:style>
  <w:style w:type="paragraph" w:styleId="ListParagraph">
    <w:name w:val="List Paragraph"/>
    <w:basedOn w:val="Normal"/>
    <w:uiPriority w:val="34"/>
    <w:qFormat/>
    <w:rsid w:val="00977162"/>
    <w:pPr>
      <w:widowControl/>
      <w:spacing w:line="240" w:lineRule="auto"/>
      <w:ind w:left="720"/>
      <w:contextualSpacing/>
    </w:pPr>
    <w:rPr>
      <w:sz w:val="24"/>
      <w:szCs w:val="24"/>
    </w:rPr>
  </w:style>
  <w:style w:type="character" w:customStyle="1" w:styleId="BodyTextChar">
    <w:name w:val="Body Text Char"/>
    <w:link w:val="BodyText"/>
    <w:rsid w:val="003D7702"/>
  </w:style>
  <w:style w:type="paragraph" w:customStyle="1" w:styleId="BodyText20">
    <w:name w:val="Body Text2"/>
    <w:rsid w:val="003D7702"/>
    <w:pPr>
      <w:keepLines/>
      <w:spacing w:after="120" w:line="220" w:lineRule="atLeast"/>
    </w:pPr>
    <w:rPr>
      <w:lang w:val="en-GB"/>
    </w:rPr>
  </w:style>
  <w:style w:type="character" w:customStyle="1" w:styleId="HeaderChar">
    <w:name w:val="Header Char"/>
    <w:basedOn w:val="DefaultParagraphFont"/>
    <w:link w:val="Header"/>
    <w:uiPriority w:val="99"/>
    <w:rsid w:val="00115D22"/>
  </w:style>
  <w:style w:type="paragraph" w:customStyle="1" w:styleId="BodyText3">
    <w:name w:val="Body Text3"/>
    <w:rsid w:val="00937C43"/>
    <w:pPr>
      <w:keepLines/>
      <w:spacing w:after="120" w:line="220" w:lineRule="atLeast"/>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1302">
      <w:bodyDiv w:val="1"/>
      <w:marLeft w:val="0"/>
      <w:marRight w:val="0"/>
      <w:marTop w:val="0"/>
      <w:marBottom w:val="0"/>
      <w:divBdr>
        <w:top w:val="none" w:sz="0" w:space="0" w:color="auto"/>
        <w:left w:val="none" w:sz="0" w:space="0" w:color="auto"/>
        <w:bottom w:val="none" w:sz="0" w:space="0" w:color="auto"/>
        <w:right w:val="none" w:sz="0" w:space="0" w:color="auto"/>
      </w:divBdr>
    </w:div>
    <w:div w:id="336008465">
      <w:bodyDiv w:val="1"/>
      <w:marLeft w:val="0"/>
      <w:marRight w:val="0"/>
      <w:marTop w:val="0"/>
      <w:marBottom w:val="0"/>
      <w:divBdr>
        <w:top w:val="none" w:sz="0" w:space="0" w:color="auto"/>
        <w:left w:val="none" w:sz="0" w:space="0" w:color="auto"/>
        <w:bottom w:val="none" w:sz="0" w:space="0" w:color="auto"/>
        <w:right w:val="none" w:sz="0" w:space="0" w:color="auto"/>
      </w:divBdr>
      <w:divsChild>
        <w:div w:id="1466047744">
          <w:marLeft w:val="0"/>
          <w:marRight w:val="0"/>
          <w:marTop w:val="0"/>
          <w:marBottom w:val="0"/>
          <w:divBdr>
            <w:top w:val="none" w:sz="0" w:space="0" w:color="auto"/>
            <w:left w:val="single" w:sz="36" w:space="0" w:color="F0F4F6"/>
            <w:bottom w:val="none" w:sz="0" w:space="0" w:color="auto"/>
            <w:right w:val="single" w:sz="36" w:space="0" w:color="F0F4F6"/>
          </w:divBdr>
          <w:divsChild>
            <w:div w:id="1316564814">
              <w:marLeft w:val="0"/>
              <w:marRight w:val="0"/>
              <w:marTop w:val="300"/>
              <w:marBottom w:val="300"/>
              <w:divBdr>
                <w:top w:val="none" w:sz="0" w:space="0" w:color="auto"/>
                <w:left w:val="none" w:sz="0" w:space="0" w:color="auto"/>
                <w:bottom w:val="none" w:sz="0" w:space="0" w:color="auto"/>
                <w:right w:val="none" w:sz="0" w:space="0" w:color="auto"/>
              </w:divBdr>
              <w:divsChild>
                <w:div w:id="2106613892">
                  <w:marLeft w:val="0"/>
                  <w:marRight w:val="0"/>
                  <w:marTop w:val="0"/>
                  <w:marBottom w:val="0"/>
                  <w:divBdr>
                    <w:top w:val="none" w:sz="0" w:space="0" w:color="auto"/>
                    <w:left w:val="none" w:sz="0" w:space="0" w:color="auto"/>
                    <w:bottom w:val="none" w:sz="0" w:space="0" w:color="auto"/>
                    <w:right w:val="none" w:sz="0" w:space="0" w:color="auto"/>
                  </w:divBdr>
                  <w:divsChild>
                    <w:div w:id="1264610788">
                      <w:marLeft w:val="0"/>
                      <w:marRight w:val="0"/>
                      <w:marTop w:val="0"/>
                      <w:marBottom w:val="0"/>
                      <w:divBdr>
                        <w:top w:val="none" w:sz="0" w:space="0" w:color="auto"/>
                        <w:left w:val="none" w:sz="0" w:space="0" w:color="auto"/>
                        <w:bottom w:val="none" w:sz="0" w:space="0" w:color="auto"/>
                        <w:right w:val="none" w:sz="0" w:space="0" w:color="auto"/>
                      </w:divBdr>
                      <w:divsChild>
                        <w:div w:id="810445199">
                          <w:marLeft w:val="0"/>
                          <w:marRight w:val="0"/>
                          <w:marTop w:val="0"/>
                          <w:marBottom w:val="0"/>
                          <w:divBdr>
                            <w:top w:val="none" w:sz="0" w:space="0" w:color="auto"/>
                            <w:left w:val="none" w:sz="0" w:space="0" w:color="auto"/>
                            <w:bottom w:val="none" w:sz="0" w:space="0" w:color="auto"/>
                            <w:right w:val="none" w:sz="0" w:space="0" w:color="auto"/>
                          </w:divBdr>
                          <w:divsChild>
                            <w:div w:id="1460144276">
                              <w:marLeft w:val="0"/>
                              <w:marRight w:val="0"/>
                              <w:marTop w:val="0"/>
                              <w:marBottom w:val="0"/>
                              <w:divBdr>
                                <w:top w:val="none" w:sz="0" w:space="0" w:color="auto"/>
                                <w:left w:val="none" w:sz="0" w:space="0" w:color="auto"/>
                                <w:bottom w:val="none" w:sz="0" w:space="0" w:color="auto"/>
                                <w:right w:val="none" w:sz="0" w:space="0" w:color="auto"/>
                              </w:divBdr>
                              <w:divsChild>
                                <w:div w:id="134070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518564">
      <w:bodyDiv w:val="1"/>
      <w:marLeft w:val="0"/>
      <w:marRight w:val="0"/>
      <w:marTop w:val="0"/>
      <w:marBottom w:val="0"/>
      <w:divBdr>
        <w:top w:val="none" w:sz="0" w:space="0" w:color="auto"/>
        <w:left w:val="none" w:sz="0" w:space="0" w:color="auto"/>
        <w:bottom w:val="none" w:sz="0" w:space="0" w:color="auto"/>
        <w:right w:val="none" w:sz="0" w:space="0" w:color="auto"/>
      </w:divBdr>
    </w:div>
    <w:div w:id="416446746">
      <w:bodyDiv w:val="1"/>
      <w:marLeft w:val="0"/>
      <w:marRight w:val="0"/>
      <w:marTop w:val="0"/>
      <w:marBottom w:val="0"/>
      <w:divBdr>
        <w:top w:val="none" w:sz="0" w:space="0" w:color="auto"/>
        <w:left w:val="none" w:sz="0" w:space="0" w:color="auto"/>
        <w:bottom w:val="none" w:sz="0" w:space="0" w:color="auto"/>
        <w:right w:val="none" w:sz="0" w:space="0" w:color="auto"/>
      </w:divBdr>
    </w:div>
    <w:div w:id="683436654">
      <w:bodyDiv w:val="1"/>
      <w:marLeft w:val="0"/>
      <w:marRight w:val="0"/>
      <w:marTop w:val="0"/>
      <w:marBottom w:val="0"/>
      <w:divBdr>
        <w:top w:val="none" w:sz="0" w:space="0" w:color="auto"/>
        <w:left w:val="none" w:sz="0" w:space="0" w:color="auto"/>
        <w:bottom w:val="none" w:sz="0" w:space="0" w:color="auto"/>
        <w:right w:val="none" w:sz="0" w:space="0" w:color="auto"/>
      </w:divBdr>
    </w:div>
    <w:div w:id="933827606">
      <w:bodyDiv w:val="1"/>
      <w:marLeft w:val="0"/>
      <w:marRight w:val="0"/>
      <w:marTop w:val="0"/>
      <w:marBottom w:val="0"/>
      <w:divBdr>
        <w:top w:val="none" w:sz="0" w:space="0" w:color="auto"/>
        <w:left w:val="none" w:sz="0" w:space="0" w:color="auto"/>
        <w:bottom w:val="none" w:sz="0" w:space="0" w:color="auto"/>
        <w:right w:val="none" w:sz="0" w:space="0" w:color="auto"/>
      </w:divBdr>
    </w:div>
    <w:div w:id="1136528195">
      <w:bodyDiv w:val="1"/>
      <w:marLeft w:val="0"/>
      <w:marRight w:val="0"/>
      <w:marTop w:val="0"/>
      <w:marBottom w:val="0"/>
      <w:divBdr>
        <w:top w:val="none" w:sz="0" w:space="0" w:color="auto"/>
        <w:left w:val="none" w:sz="0" w:space="0" w:color="auto"/>
        <w:bottom w:val="none" w:sz="0" w:space="0" w:color="auto"/>
        <w:right w:val="none" w:sz="0" w:space="0" w:color="auto"/>
      </w:divBdr>
    </w:div>
    <w:div w:id="1154028965">
      <w:bodyDiv w:val="1"/>
      <w:marLeft w:val="0"/>
      <w:marRight w:val="0"/>
      <w:marTop w:val="0"/>
      <w:marBottom w:val="0"/>
      <w:divBdr>
        <w:top w:val="none" w:sz="0" w:space="0" w:color="auto"/>
        <w:left w:val="none" w:sz="0" w:space="0" w:color="auto"/>
        <w:bottom w:val="none" w:sz="0" w:space="0" w:color="auto"/>
        <w:right w:val="none" w:sz="0" w:space="0" w:color="auto"/>
      </w:divBdr>
    </w:div>
    <w:div w:id="1401638506">
      <w:bodyDiv w:val="1"/>
      <w:marLeft w:val="0"/>
      <w:marRight w:val="0"/>
      <w:marTop w:val="0"/>
      <w:marBottom w:val="0"/>
      <w:divBdr>
        <w:top w:val="none" w:sz="0" w:space="0" w:color="auto"/>
        <w:left w:val="none" w:sz="0" w:space="0" w:color="auto"/>
        <w:bottom w:val="none" w:sz="0" w:space="0" w:color="auto"/>
        <w:right w:val="none" w:sz="0" w:space="0" w:color="auto"/>
      </w:divBdr>
      <w:divsChild>
        <w:div w:id="513348101">
          <w:marLeft w:val="547"/>
          <w:marRight w:val="0"/>
          <w:marTop w:val="0"/>
          <w:marBottom w:val="0"/>
          <w:divBdr>
            <w:top w:val="none" w:sz="0" w:space="0" w:color="auto"/>
            <w:left w:val="none" w:sz="0" w:space="0" w:color="auto"/>
            <w:bottom w:val="none" w:sz="0" w:space="0" w:color="auto"/>
            <w:right w:val="none" w:sz="0" w:space="0" w:color="auto"/>
          </w:divBdr>
        </w:div>
        <w:div w:id="821237879">
          <w:marLeft w:val="547"/>
          <w:marRight w:val="0"/>
          <w:marTop w:val="0"/>
          <w:marBottom w:val="0"/>
          <w:divBdr>
            <w:top w:val="none" w:sz="0" w:space="0" w:color="auto"/>
            <w:left w:val="none" w:sz="0" w:space="0" w:color="auto"/>
            <w:bottom w:val="none" w:sz="0" w:space="0" w:color="auto"/>
            <w:right w:val="none" w:sz="0" w:space="0" w:color="auto"/>
          </w:divBdr>
        </w:div>
        <w:div w:id="828134666">
          <w:marLeft w:val="547"/>
          <w:marRight w:val="0"/>
          <w:marTop w:val="48"/>
          <w:marBottom w:val="120"/>
          <w:divBdr>
            <w:top w:val="none" w:sz="0" w:space="0" w:color="auto"/>
            <w:left w:val="none" w:sz="0" w:space="0" w:color="auto"/>
            <w:bottom w:val="none" w:sz="0" w:space="0" w:color="auto"/>
            <w:right w:val="none" w:sz="0" w:space="0" w:color="auto"/>
          </w:divBdr>
        </w:div>
        <w:div w:id="1052733089">
          <w:marLeft w:val="1166"/>
          <w:marRight w:val="0"/>
          <w:marTop w:val="0"/>
          <w:marBottom w:val="120"/>
          <w:divBdr>
            <w:top w:val="none" w:sz="0" w:space="0" w:color="auto"/>
            <w:left w:val="none" w:sz="0" w:space="0" w:color="auto"/>
            <w:bottom w:val="none" w:sz="0" w:space="0" w:color="auto"/>
            <w:right w:val="none" w:sz="0" w:space="0" w:color="auto"/>
          </w:divBdr>
        </w:div>
        <w:div w:id="1072199471">
          <w:marLeft w:val="547"/>
          <w:marRight w:val="0"/>
          <w:marTop w:val="48"/>
          <w:marBottom w:val="120"/>
          <w:divBdr>
            <w:top w:val="none" w:sz="0" w:space="0" w:color="auto"/>
            <w:left w:val="none" w:sz="0" w:space="0" w:color="auto"/>
            <w:bottom w:val="none" w:sz="0" w:space="0" w:color="auto"/>
            <w:right w:val="none" w:sz="0" w:space="0" w:color="auto"/>
          </w:divBdr>
        </w:div>
        <w:div w:id="1218324793">
          <w:marLeft w:val="1166"/>
          <w:marRight w:val="0"/>
          <w:marTop w:val="0"/>
          <w:marBottom w:val="0"/>
          <w:divBdr>
            <w:top w:val="none" w:sz="0" w:space="0" w:color="auto"/>
            <w:left w:val="none" w:sz="0" w:space="0" w:color="auto"/>
            <w:bottom w:val="none" w:sz="0" w:space="0" w:color="auto"/>
            <w:right w:val="none" w:sz="0" w:space="0" w:color="auto"/>
          </w:divBdr>
        </w:div>
        <w:div w:id="1689411305">
          <w:marLeft w:val="1166"/>
          <w:marRight w:val="0"/>
          <w:marTop w:val="0"/>
          <w:marBottom w:val="0"/>
          <w:divBdr>
            <w:top w:val="none" w:sz="0" w:space="0" w:color="auto"/>
            <w:left w:val="none" w:sz="0" w:space="0" w:color="auto"/>
            <w:bottom w:val="none" w:sz="0" w:space="0" w:color="auto"/>
            <w:right w:val="none" w:sz="0" w:space="0" w:color="auto"/>
          </w:divBdr>
        </w:div>
        <w:div w:id="1737970970">
          <w:marLeft w:val="1166"/>
          <w:marRight w:val="0"/>
          <w:marTop w:val="0"/>
          <w:marBottom w:val="0"/>
          <w:divBdr>
            <w:top w:val="none" w:sz="0" w:space="0" w:color="auto"/>
            <w:left w:val="none" w:sz="0" w:space="0" w:color="auto"/>
            <w:bottom w:val="none" w:sz="0" w:space="0" w:color="auto"/>
            <w:right w:val="none" w:sz="0" w:space="0" w:color="auto"/>
          </w:divBdr>
        </w:div>
        <w:div w:id="1771583310">
          <w:marLeft w:val="547"/>
          <w:marRight w:val="0"/>
          <w:marTop w:val="48"/>
          <w:marBottom w:val="120"/>
          <w:divBdr>
            <w:top w:val="none" w:sz="0" w:space="0" w:color="auto"/>
            <w:left w:val="none" w:sz="0" w:space="0" w:color="auto"/>
            <w:bottom w:val="none" w:sz="0" w:space="0" w:color="auto"/>
            <w:right w:val="none" w:sz="0" w:space="0" w:color="auto"/>
          </w:divBdr>
        </w:div>
        <w:div w:id="2055696084">
          <w:marLeft w:val="1166"/>
          <w:marRight w:val="0"/>
          <w:marTop w:val="0"/>
          <w:marBottom w:val="120"/>
          <w:divBdr>
            <w:top w:val="none" w:sz="0" w:space="0" w:color="auto"/>
            <w:left w:val="none" w:sz="0" w:space="0" w:color="auto"/>
            <w:bottom w:val="none" w:sz="0" w:space="0" w:color="auto"/>
            <w:right w:val="none" w:sz="0" w:space="0" w:color="auto"/>
          </w:divBdr>
        </w:div>
        <w:div w:id="2065827676">
          <w:marLeft w:val="1166"/>
          <w:marRight w:val="0"/>
          <w:marTop w:val="0"/>
          <w:marBottom w:val="0"/>
          <w:divBdr>
            <w:top w:val="none" w:sz="0" w:space="0" w:color="auto"/>
            <w:left w:val="none" w:sz="0" w:space="0" w:color="auto"/>
            <w:bottom w:val="none" w:sz="0" w:space="0" w:color="auto"/>
            <w:right w:val="none" w:sz="0" w:space="0" w:color="auto"/>
          </w:divBdr>
        </w:div>
      </w:divsChild>
    </w:div>
    <w:div w:id="1415055751">
      <w:bodyDiv w:val="1"/>
      <w:marLeft w:val="0"/>
      <w:marRight w:val="0"/>
      <w:marTop w:val="0"/>
      <w:marBottom w:val="0"/>
      <w:divBdr>
        <w:top w:val="none" w:sz="0" w:space="0" w:color="auto"/>
        <w:left w:val="none" w:sz="0" w:space="0" w:color="auto"/>
        <w:bottom w:val="none" w:sz="0" w:space="0" w:color="auto"/>
        <w:right w:val="none" w:sz="0" w:space="0" w:color="auto"/>
      </w:divBdr>
    </w:div>
    <w:div w:id="1541211182">
      <w:bodyDiv w:val="1"/>
      <w:marLeft w:val="0"/>
      <w:marRight w:val="0"/>
      <w:marTop w:val="0"/>
      <w:marBottom w:val="0"/>
      <w:divBdr>
        <w:top w:val="none" w:sz="0" w:space="0" w:color="auto"/>
        <w:left w:val="none" w:sz="0" w:space="0" w:color="auto"/>
        <w:bottom w:val="none" w:sz="0" w:space="0" w:color="auto"/>
        <w:right w:val="none" w:sz="0" w:space="0" w:color="auto"/>
      </w:divBdr>
    </w:div>
    <w:div w:id="1590428881">
      <w:bodyDiv w:val="1"/>
      <w:marLeft w:val="0"/>
      <w:marRight w:val="0"/>
      <w:marTop w:val="0"/>
      <w:marBottom w:val="0"/>
      <w:divBdr>
        <w:top w:val="none" w:sz="0" w:space="0" w:color="auto"/>
        <w:left w:val="none" w:sz="0" w:space="0" w:color="auto"/>
        <w:bottom w:val="none" w:sz="0" w:space="0" w:color="auto"/>
        <w:right w:val="none" w:sz="0" w:space="0" w:color="auto"/>
      </w:divBdr>
    </w:div>
    <w:div w:id="1810317832">
      <w:bodyDiv w:val="1"/>
      <w:marLeft w:val="0"/>
      <w:marRight w:val="0"/>
      <w:marTop w:val="0"/>
      <w:marBottom w:val="0"/>
      <w:divBdr>
        <w:top w:val="none" w:sz="0" w:space="0" w:color="auto"/>
        <w:left w:val="none" w:sz="0" w:space="0" w:color="auto"/>
        <w:bottom w:val="none" w:sz="0" w:space="0" w:color="auto"/>
        <w:right w:val="none" w:sz="0" w:space="0" w:color="auto"/>
      </w:divBdr>
    </w:div>
    <w:div w:id="1834057047">
      <w:bodyDiv w:val="1"/>
      <w:marLeft w:val="0"/>
      <w:marRight w:val="0"/>
      <w:marTop w:val="0"/>
      <w:marBottom w:val="0"/>
      <w:divBdr>
        <w:top w:val="none" w:sz="0" w:space="0" w:color="auto"/>
        <w:left w:val="none" w:sz="0" w:space="0" w:color="auto"/>
        <w:bottom w:val="none" w:sz="0" w:space="0" w:color="auto"/>
        <w:right w:val="none" w:sz="0" w:space="0" w:color="auto"/>
      </w:divBdr>
      <w:divsChild>
        <w:div w:id="1597859513">
          <w:marLeft w:val="0"/>
          <w:marRight w:val="0"/>
          <w:marTop w:val="0"/>
          <w:marBottom w:val="0"/>
          <w:divBdr>
            <w:top w:val="none" w:sz="0" w:space="0" w:color="auto"/>
            <w:left w:val="single" w:sz="36" w:space="0" w:color="F0F4F6"/>
            <w:bottom w:val="none" w:sz="0" w:space="0" w:color="auto"/>
            <w:right w:val="single" w:sz="36" w:space="0" w:color="F0F4F6"/>
          </w:divBdr>
          <w:divsChild>
            <w:div w:id="623388667">
              <w:marLeft w:val="0"/>
              <w:marRight w:val="0"/>
              <w:marTop w:val="300"/>
              <w:marBottom w:val="300"/>
              <w:divBdr>
                <w:top w:val="none" w:sz="0" w:space="0" w:color="auto"/>
                <w:left w:val="none" w:sz="0" w:space="0" w:color="auto"/>
                <w:bottom w:val="none" w:sz="0" w:space="0" w:color="auto"/>
                <w:right w:val="none" w:sz="0" w:space="0" w:color="auto"/>
              </w:divBdr>
              <w:divsChild>
                <w:div w:id="1636449665">
                  <w:marLeft w:val="0"/>
                  <w:marRight w:val="0"/>
                  <w:marTop w:val="0"/>
                  <w:marBottom w:val="0"/>
                  <w:divBdr>
                    <w:top w:val="none" w:sz="0" w:space="0" w:color="auto"/>
                    <w:left w:val="none" w:sz="0" w:space="0" w:color="auto"/>
                    <w:bottom w:val="none" w:sz="0" w:space="0" w:color="auto"/>
                    <w:right w:val="none" w:sz="0" w:space="0" w:color="auto"/>
                  </w:divBdr>
                  <w:divsChild>
                    <w:div w:id="963081617">
                      <w:marLeft w:val="0"/>
                      <w:marRight w:val="0"/>
                      <w:marTop w:val="0"/>
                      <w:marBottom w:val="0"/>
                      <w:divBdr>
                        <w:top w:val="none" w:sz="0" w:space="0" w:color="auto"/>
                        <w:left w:val="none" w:sz="0" w:space="0" w:color="auto"/>
                        <w:bottom w:val="none" w:sz="0" w:space="0" w:color="auto"/>
                        <w:right w:val="none" w:sz="0" w:space="0" w:color="auto"/>
                      </w:divBdr>
                      <w:divsChild>
                        <w:div w:id="604776576">
                          <w:marLeft w:val="0"/>
                          <w:marRight w:val="0"/>
                          <w:marTop w:val="0"/>
                          <w:marBottom w:val="0"/>
                          <w:divBdr>
                            <w:top w:val="none" w:sz="0" w:space="0" w:color="auto"/>
                            <w:left w:val="none" w:sz="0" w:space="0" w:color="auto"/>
                            <w:bottom w:val="none" w:sz="0" w:space="0" w:color="auto"/>
                            <w:right w:val="none" w:sz="0" w:space="0" w:color="auto"/>
                          </w:divBdr>
                          <w:divsChild>
                            <w:div w:id="2050294932">
                              <w:marLeft w:val="0"/>
                              <w:marRight w:val="0"/>
                              <w:marTop w:val="0"/>
                              <w:marBottom w:val="0"/>
                              <w:divBdr>
                                <w:top w:val="none" w:sz="0" w:space="0" w:color="auto"/>
                                <w:left w:val="none" w:sz="0" w:space="0" w:color="auto"/>
                                <w:bottom w:val="none" w:sz="0" w:space="0" w:color="auto"/>
                                <w:right w:val="none" w:sz="0" w:space="0" w:color="auto"/>
                              </w:divBdr>
                              <w:divsChild>
                                <w:div w:id="153380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5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hyperlink" Target="http://www.bethematch.org/" TargetMode="External"/><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est%20Templates\SPC%20-%20CIS%20Test%20Strateg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CECEC3C963F48893CBA3A261B8525" ma:contentTypeVersion="7" ma:contentTypeDescription="Create a new document." ma:contentTypeScope="" ma:versionID="46bf352b0e16615760435c7c4dbac7c5">
  <xsd:schema xmlns:xsd="http://www.w3.org/2001/XMLSchema" xmlns:xs="http://www.w3.org/2001/XMLSchema" xmlns:p="http://schemas.microsoft.com/office/2006/metadata/properties" xmlns:ns3="a13f42d5-fab2-400e-a6e0-a640f854288c" xmlns:ns4="afae7a72-91ab-4400-a069-7b953c7b14c5" targetNamespace="http://schemas.microsoft.com/office/2006/metadata/properties" ma:root="true" ma:fieldsID="b881da48eb952fd4845281094b738ab6" ns3:_="" ns4:_="">
    <xsd:import namespace="a13f42d5-fab2-400e-a6e0-a640f854288c"/>
    <xsd:import namespace="afae7a72-91ab-4400-a069-7b953c7b14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42d5-fab2-400e-a6e0-a640f85428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e7a72-91ab-4400-a069-7b953c7b14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C9C47-BBEB-4E73-97F6-A45A88565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f42d5-fab2-400e-a6e0-a640f854288c"/>
    <ds:schemaRef ds:uri="afae7a72-91ab-4400-a069-7b953c7b1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4B5FB5-C86D-46E8-806C-E9237D22F553}">
  <ds:schemaRefs>
    <ds:schemaRef ds:uri="http://schemas.microsoft.com/office/2006/metadata/longProperties"/>
  </ds:schemaRefs>
</ds:datastoreItem>
</file>

<file path=customXml/itemProps3.xml><?xml version="1.0" encoding="utf-8"?>
<ds:datastoreItem xmlns:ds="http://schemas.openxmlformats.org/officeDocument/2006/customXml" ds:itemID="{C6886A59-9FAE-48F1-8D73-8F7EAA6E9419}">
  <ds:schemaRefs>
    <ds:schemaRef ds:uri="http://schemas.microsoft.com/sharepoint/v3/contenttype/forms"/>
  </ds:schemaRefs>
</ds:datastoreItem>
</file>

<file path=customXml/itemProps4.xml><?xml version="1.0" encoding="utf-8"?>
<ds:datastoreItem xmlns:ds="http://schemas.openxmlformats.org/officeDocument/2006/customXml" ds:itemID="{65689AF8-8CB8-4BC1-8431-47F3E7492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 - CIS Test Strategy.dot</Template>
  <TotalTime>258</TotalTime>
  <Pages>6</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QA Release plan [insert product/application name and release]</vt:lpstr>
    </vt:vector>
  </TitlesOfParts>
  <Company>National Marrow Donor Program®</Company>
  <LinksUpToDate>false</LinksUpToDate>
  <CharactersWithSpaces>6485</CharactersWithSpaces>
  <SharedDoc>false</SharedDoc>
  <HLinks>
    <vt:vector size="6" baseType="variant">
      <vt:variant>
        <vt:i4>2687012</vt:i4>
      </vt:variant>
      <vt:variant>
        <vt:i4>0</vt:i4>
      </vt:variant>
      <vt:variant>
        <vt:i4>0</vt:i4>
      </vt:variant>
      <vt:variant>
        <vt:i4>5</vt:i4>
      </vt:variant>
      <vt:variant>
        <vt:lpwstr>http://www.bethematch.org/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 Release plan [insert product/application name and release]</dc:title>
  <dc:subject/>
  <dc:creator>N.Steinhauser</dc:creator>
  <cp:keywords/>
  <dc:description>Replace the Title, Subject and Company fields with the appropriate information for this document.    After closing the dialog, automatic fields may be updated throughout the document by selecting Edit&gt;Select All (or Ctrl-A) and pressing F9, or simply click on the field and press F9</dc:description>
  <cp:lastModifiedBy>Jolene Larsen</cp:lastModifiedBy>
  <cp:revision>10</cp:revision>
  <cp:lastPrinted>2020-02-28T18:42:00Z</cp:lastPrinted>
  <dcterms:created xsi:type="dcterms:W3CDTF">2020-04-14T19:35:00Z</dcterms:created>
  <dcterms:modified xsi:type="dcterms:W3CDTF">2020-06-01T20:48:00Z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 Type">
    <vt:lpwstr>Template</vt:lpwstr>
  </property>
  <property fmtid="{D5CDD505-2E9C-101B-9397-08002B2CF9AE}" pid="3" name="Comments">
    <vt:lpwstr/>
  </property>
  <property fmtid="{D5CDD505-2E9C-101B-9397-08002B2CF9AE}" pid="4" name="Type of Content">
    <vt:lpwstr>Tools and Templates</vt:lpwstr>
  </property>
  <property fmtid="{D5CDD505-2E9C-101B-9397-08002B2CF9AE}" pid="5" name="Category">
    <vt:lpwstr>QA</vt:lpwstr>
  </property>
  <property fmtid="{D5CDD505-2E9C-101B-9397-08002B2CF9AE}" pid="6" name="Description0">
    <vt:lpwstr/>
  </property>
  <property fmtid="{D5CDD505-2E9C-101B-9397-08002B2CF9AE}" pid="7" name="Status">
    <vt:lpwstr/>
  </property>
  <property fmtid="{D5CDD505-2E9C-101B-9397-08002B2CF9AE}" pid="8" name="ContentTypeId">
    <vt:lpwstr>0x010100814CECEC3C963F48893CBA3A261B8525</vt:lpwstr>
  </property>
</Properties>
</file>